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827" w:rsidRPr="0087171D" w:rsidRDefault="008F5827" w:rsidP="008F5827">
      <w:pPr>
        <w:spacing w:after="0" w:line="240" w:lineRule="auto"/>
        <w:jc w:val="center"/>
        <w:rPr>
          <w:rFonts w:ascii="Times New Roman" w:eastAsia="Times New Roman" w:hAnsi="Times New Roman" w:cs="Times New Roman"/>
          <w:sz w:val="24"/>
          <w:szCs w:val="24"/>
          <w:lang w:eastAsia="ru-RU"/>
        </w:rPr>
      </w:pPr>
      <w:r w:rsidRPr="0087171D">
        <w:rPr>
          <w:rFonts w:ascii="Times New Roman" w:eastAsia="Times New Roman" w:hAnsi="Times New Roman" w:cs="Times New Roman"/>
          <w:sz w:val="24"/>
          <w:szCs w:val="24"/>
          <w:lang w:eastAsia="ru-RU"/>
        </w:rPr>
        <w:t>ДОГОВОР</w:t>
      </w:r>
      <w:r w:rsidR="003356A1">
        <w:rPr>
          <w:rFonts w:ascii="Times New Roman" w:eastAsia="Times New Roman" w:hAnsi="Times New Roman" w:cs="Times New Roman"/>
          <w:sz w:val="24"/>
          <w:szCs w:val="24"/>
          <w:lang w:eastAsia="ru-RU"/>
        </w:rPr>
        <w:t xml:space="preserve"> № </w:t>
      </w:r>
      <w:r w:rsidR="009A7C13">
        <w:rPr>
          <w:rFonts w:ascii="Times New Roman" w:eastAsia="Times New Roman" w:hAnsi="Times New Roman" w:cs="Times New Roman"/>
          <w:sz w:val="24"/>
          <w:szCs w:val="24"/>
          <w:lang w:eastAsia="ru-RU"/>
        </w:rPr>
        <w:t>0</w:t>
      </w:r>
      <w:r w:rsidR="008575BC">
        <w:rPr>
          <w:rFonts w:ascii="Times New Roman" w:eastAsia="Times New Roman" w:hAnsi="Times New Roman" w:cs="Times New Roman"/>
          <w:sz w:val="24"/>
          <w:szCs w:val="24"/>
          <w:lang w:eastAsia="ru-RU"/>
        </w:rPr>
        <w:t xml:space="preserve">0 </w:t>
      </w:r>
      <w:r w:rsidR="0087171D" w:rsidRPr="0087171D">
        <w:rPr>
          <w:rFonts w:ascii="Times New Roman" w:eastAsia="Times New Roman" w:hAnsi="Times New Roman" w:cs="Times New Roman"/>
          <w:sz w:val="24"/>
          <w:szCs w:val="24"/>
          <w:lang w:eastAsia="ru-RU"/>
        </w:rPr>
        <w:t>ТП</w:t>
      </w:r>
    </w:p>
    <w:p w:rsidR="008F5827" w:rsidRPr="0087171D" w:rsidRDefault="008F5827" w:rsidP="008F5827">
      <w:pPr>
        <w:spacing w:after="0" w:line="240" w:lineRule="auto"/>
        <w:jc w:val="center"/>
        <w:rPr>
          <w:rFonts w:ascii="Times New Roman" w:eastAsia="Times New Roman" w:hAnsi="Times New Roman" w:cs="Times New Roman"/>
          <w:sz w:val="24"/>
          <w:szCs w:val="24"/>
          <w:lang w:eastAsia="ru-RU"/>
        </w:rPr>
      </w:pPr>
      <w:r w:rsidRPr="0087171D">
        <w:rPr>
          <w:rFonts w:ascii="Times New Roman" w:eastAsia="Times New Roman" w:hAnsi="Times New Roman" w:cs="Times New Roman"/>
          <w:sz w:val="24"/>
          <w:szCs w:val="24"/>
          <w:lang w:eastAsia="ru-RU"/>
        </w:rPr>
        <w:t>об осуществлении технологического присоединения</w:t>
      </w:r>
    </w:p>
    <w:p w:rsidR="008F5827" w:rsidRPr="0087171D" w:rsidRDefault="008F5827" w:rsidP="008F5827">
      <w:pPr>
        <w:spacing w:after="0" w:line="240" w:lineRule="auto"/>
        <w:jc w:val="center"/>
        <w:rPr>
          <w:rFonts w:ascii="Times New Roman" w:eastAsia="Times New Roman" w:hAnsi="Times New Roman" w:cs="Times New Roman"/>
          <w:sz w:val="24"/>
          <w:szCs w:val="24"/>
          <w:lang w:eastAsia="ru-RU"/>
        </w:rPr>
      </w:pPr>
      <w:r w:rsidRPr="0087171D">
        <w:rPr>
          <w:rFonts w:ascii="Times New Roman" w:eastAsia="Times New Roman" w:hAnsi="Times New Roman" w:cs="Times New Roman"/>
          <w:sz w:val="24"/>
          <w:szCs w:val="24"/>
          <w:lang w:eastAsia="ru-RU"/>
        </w:rPr>
        <w:t>к электрическим сетям</w:t>
      </w:r>
    </w:p>
    <w:p w:rsidR="008F5827" w:rsidRPr="0087171D" w:rsidRDefault="008F5827" w:rsidP="008F5827">
      <w:pPr>
        <w:spacing w:after="0" w:line="312" w:lineRule="auto"/>
        <w:jc w:val="both"/>
        <w:rPr>
          <w:rFonts w:ascii="Times New Roman" w:eastAsia="Times New Roman" w:hAnsi="Times New Roman" w:cs="Times New Roman"/>
          <w:sz w:val="24"/>
          <w:szCs w:val="24"/>
          <w:lang w:eastAsia="ru-RU"/>
        </w:rPr>
      </w:pPr>
      <w:r w:rsidRPr="0087171D">
        <w:rPr>
          <w:rFonts w:ascii="Times New Roman" w:eastAsia="Times New Roman" w:hAnsi="Times New Roman" w:cs="Times New Roman"/>
          <w:sz w:val="24"/>
          <w:szCs w:val="24"/>
          <w:lang w:eastAsia="ru-RU"/>
        </w:rPr>
        <w:t> </w:t>
      </w:r>
    </w:p>
    <w:p w:rsidR="008F5827" w:rsidRPr="0087171D" w:rsidRDefault="008F5827" w:rsidP="008F5827">
      <w:pPr>
        <w:spacing w:after="0" w:line="312" w:lineRule="auto"/>
        <w:jc w:val="both"/>
        <w:rPr>
          <w:rFonts w:ascii="Times New Roman" w:eastAsia="Times New Roman" w:hAnsi="Times New Roman" w:cs="Times New Roman"/>
          <w:sz w:val="24"/>
          <w:szCs w:val="24"/>
          <w:lang w:eastAsia="ru-RU"/>
        </w:rPr>
      </w:pPr>
      <w:r w:rsidRPr="0087171D">
        <w:rPr>
          <w:rFonts w:ascii="Times New Roman" w:eastAsia="Times New Roman" w:hAnsi="Times New Roman" w:cs="Times New Roman"/>
          <w:sz w:val="24"/>
          <w:szCs w:val="24"/>
          <w:lang w:eastAsia="ru-RU"/>
        </w:rPr>
        <w:t> </w:t>
      </w:r>
    </w:p>
    <w:p w:rsidR="008F5827" w:rsidRPr="0087171D" w:rsidRDefault="00AD0B27" w:rsidP="008F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Эгвекинот</w:t>
      </w:r>
      <w:r>
        <w:rPr>
          <w:rFonts w:ascii="Times New Roman" w:eastAsia="Times New Roman" w:hAnsi="Times New Roman" w:cs="Times New Roman"/>
          <w:sz w:val="24"/>
          <w:szCs w:val="24"/>
          <w:lang w:eastAsia="ru-RU"/>
        </w:rPr>
        <w:tab/>
      </w:r>
      <w:r w:rsidR="008F5827" w:rsidRPr="0087171D">
        <w:rPr>
          <w:rFonts w:ascii="Times New Roman" w:eastAsia="Times New Roman" w:hAnsi="Times New Roman" w:cs="Times New Roman"/>
          <w:sz w:val="24"/>
          <w:szCs w:val="24"/>
          <w:lang w:eastAsia="ru-RU"/>
        </w:rPr>
        <w:t xml:space="preserve">                   </w:t>
      </w:r>
      <w:r w:rsidR="00612E9E" w:rsidRPr="0087171D">
        <w:rPr>
          <w:rFonts w:ascii="Times New Roman" w:eastAsia="Times New Roman" w:hAnsi="Times New Roman" w:cs="Times New Roman"/>
          <w:sz w:val="24"/>
          <w:szCs w:val="24"/>
          <w:lang w:eastAsia="ru-RU"/>
        </w:rPr>
        <w:tab/>
      </w:r>
      <w:r w:rsidR="00612E9E" w:rsidRPr="0087171D">
        <w:rPr>
          <w:rFonts w:ascii="Times New Roman" w:eastAsia="Times New Roman" w:hAnsi="Times New Roman" w:cs="Times New Roman"/>
          <w:sz w:val="24"/>
          <w:szCs w:val="24"/>
          <w:lang w:eastAsia="ru-RU"/>
        </w:rPr>
        <w:tab/>
      </w:r>
      <w:r w:rsidR="00612E9E" w:rsidRPr="0087171D">
        <w:rPr>
          <w:rFonts w:ascii="Times New Roman" w:eastAsia="Times New Roman" w:hAnsi="Times New Roman" w:cs="Times New Roman"/>
          <w:sz w:val="24"/>
          <w:szCs w:val="24"/>
          <w:lang w:eastAsia="ru-RU"/>
        </w:rPr>
        <w:tab/>
      </w:r>
      <w:r w:rsidR="00494A47">
        <w:rPr>
          <w:rFonts w:ascii="Times New Roman" w:eastAsia="Times New Roman" w:hAnsi="Times New Roman" w:cs="Times New Roman"/>
          <w:sz w:val="24"/>
          <w:szCs w:val="24"/>
          <w:lang w:eastAsia="ru-RU"/>
        </w:rPr>
        <w:t xml:space="preserve">                     </w:t>
      </w:r>
      <w:r w:rsidR="008F5827" w:rsidRPr="008717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01</w:t>
      </w:r>
      <w:r w:rsidR="008F5827" w:rsidRPr="0087171D">
        <w:rPr>
          <w:rFonts w:ascii="Times New Roman" w:eastAsia="Times New Roman" w:hAnsi="Times New Roman" w:cs="Times New Roman"/>
          <w:sz w:val="24"/>
          <w:szCs w:val="24"/>
          <w:lang w:eastAsia="ru-RU"/>
        </w:rPr>
        <w:t>"</w:t>
      </w:r>
      <w:r w:rsidR="009A7C13">
        <w:rPr>
          <w:rFonts w:ascii="Times New Roman" w:eastAsia="Times New Roman" w:hAnsi="Times New Roman" w:cs="Times New Roman"/>
          <w:sz w:val="24"/>
          <w:szCs w:val="24"/>
          <w:lang w:eastAsia="ru-RU"/>
        </w:rPr>
        <w:t xml:space="preserve"> </w:t>
      </w:r>
      <w:r w:rsidR="008575BC">
        <w:rPr>
          <w:rFonts w:ascii="Times New Roman" w:eastAsia="Times New Roman" w:hAnsi="Times New Roman" w:cs="Times New Roman"/>
          <w:sz w:val="24"/>
          <w:szCs w:val="24"/>
          <w:lang w:eastAsia="ru-RU"/>
        </w:rPr>
        <w:t>января</w:t>
      </w:r>
      <w:r w:rsidR="008F5827" w:rsidRPr="0087171D">
        <w:rPr>
          <w:rFonts w:ascii="Times New Roman" w:eastAsia="Times New Roman" w:hAnsi="Times New Roman" w:cs="Times New Roman"/>
          <w:sz w:val="24"/>
          <w:szCs w:val="24"/>
          <w:lang w:eastAsia="ru-RU"/>
        </w:rPr>
        <w:t xml:space="preserve"> 20</w:t>
      </w:r>
      <w:r w:rsidR="009A7C13">
        <w:rPr>
          <w:rFonts w:ascii="Times New Roman" w:eastAsia="Times New Roman" w:hAnsi="Times New Roman" w:cs="Times New Roman"/>
          <w:sz w:val="24"/>
          <w:szCs w:val="24"/>
          <w:lang w:eastAsia="ru-RU"/>
        </w:rPr>
        <w:t>2</w:t>
      </w:r>
      <w:r w:rsidR="008575BC">
        <w:rPr>
          <w:rFonts w:ascii="Times New Roman" w:eastAsia="Times New Roman" w:hAnsi="Times New Roman" w:cs="Times New Roman"/>
          <w:sz w:val="24"/>
          <w:szCs w:val="24"/>
          <w:lang w:eastAsia="ru-RU"/>
        </w:rPr>
        <w:t>3</w:t>
      </w:r>
      <w:r w:rsidR="008F5827" w:rsidRPr="0087171D">
        <w:rPr>
          <w:rFonts w:ascii="Times New Roman" w:eastAsia="Times New Roman" w:hAnsi="Times New Roman" w:cs="Times New Roman"/>
          <w:sz w:val="24"/>
          <w:szCs w:val="24"/>
          <w:lang w:eastAsia="ru-RU"/>
        </w:rPr>
        <w:t xml:space="preserve"> г.</w:t>
      </w:r>
    </w:p>
    <w:p w:rsidR="008F5827" w:rsidRPr="0087171D" w:rsidRDefault="008F5827" w:rsidP="008F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7171D">
        <w:rPr>
          <w:rFonts w:ascii="Times New Roman" w:eastAsia="Times New Roman" w:hAnsi="Times New Roman" w:cs="Times New Roman"/>
          <w:sz w:val="24"/>
          <w:szCs w:val="24"/>
          <w:lang w:eastAsia="ru-RU"/>
        </w:rPr>
        <w:t> </w:t>
      </w:r>
    </w:p>
    <w:p w:rsidR="00F654B0" w:rsidRPr="0045240E" w:rsidRDefault="00612E9E" w:rsidP="00F654B0">
      <w:pPr>
        <w:pStyle w:val="ConsPlusNonformat"/>
        <w:spacing w:line="0" w:lineRule="atLeast"/>
        <w:jc w:val="both"/>
        <w:rPr>
          <w:rFonts w:ascii="Times New Roman" w:hAnsi="Times New Roman" w:cs="Times New Roman"/>
          <w:i/>
          <w:sz w:val="22"/>
          <w:szCs w:val="22"/>
        </w:rPr>
      </w:pPr>
      <w:r w:rsidRPr="0045240E">
        <w:rPr>
          <w:rFonts w:ascii="Times New Roman" w:eastAsia="Calibri" w:hAnsi="Times New Roman" w:cs="Times New Roman"/>
          <w:b/>
          <w:sz w:val="22"/>
          <w:szCs w:val="22"/>
        </w:rPr>
        <w:t>Муниципальное унитарное предприятие жилищно-коммунального хозяйства «Иультинское»</w:t>
      </w:r>
      <w:r w:rsidRPr="0045240E">
        <w:rPr>
          <w:rFonts w:ascii="Times New Roman" w:eastAsia="Calibri" w:hAnsi="Times New Roman" w:cs="Times New Roman"/>
          <w:sz w:val="22"/>
          <w:szCs w:val="22"/>
        </w:rPr>
        <w:t>, именуемое в дальнейшем «</w:t>
      </w:r>
      <w:r w:rsidRPr="0045240E">
        <w:rPr>
          <w:rFonts w:ascii="Times New Roman" w:hAnsi="Times New Roman" w:cs="Times New Roman"/>
          <w:sz w:val="22"/>
          <w:szCs w:val="22"/>
        </w:rPr>
        <w:t>Сетевая  организация</w:t>
      </w:r>
      <w:r w:rsidRPr="0045240E">
        <w:rPr>
          <w:rFonts w:ascii="Times New Roman" w:eastAsia="Calibri" w:hAnsi="Times New Roman" w:cs="Times New Roman"/>
          <w:sz w:val="22"/>
          <w:szCs w:val="22"/>
        </w:rPr>
        <w:t xml:space="preserve">», в лице  </w:t>
      </w:r>
      <w:r w:rsidR="00AD0B27" w:rsidRPr="00D54330">
        <w:rPr>
          <w:rFonts w:ascii="Times New Roman" w:hAnsi="Times New Roman" w:cs="Times New Roman"/>
          <w:sz w:val="22"/>
          <w:szCs w:val="22"/>
        </w:rPr>
        <w:t xml:space="preserve">директора </w:t>
      </w:r>
      <w:r w:rsidR="00D54330" w:rsidRPr="00D54330">
        <w:rPr>
          <w:rFonts w:ascii="Times New Roman" w:hAnsi="Times New Roman" w:cs="Times New Roman"/>
          <w:b/>
          <w:sz w:val="22"/>
          <w:szCs w:val="22"/>
        </w:rPr>
        <w:t>Бурова</w:t>
      </w:r>
      <w:r w:rsidR="00D54330">
        <w:rPr>
          <w:rFonts w:ascii="Times New Roman" w:hAnsi="Times New Roman" w:cs="Times New Roman"/>
          <w:b/>
          <w:color w:val="FF0000"/>
          <w:sz w:val="22"/>
          <w:szCs w:val="22"/>
        </w:rPr>
        <w:t xml:space="preserve"> </w:t>
      </w:r>
      <w:r w:rsidR="00D54330" w:rsidRPr="00D54330">
        <w:rPr>
          <w:rFonts w:ascii="Times New Roman" w:hAnsi="Times New Roman" w:cs="Times New Roman"/>
          <w:b/>
          <w:sz w:val="22"/>
          <w:szCs w:val="22"/>
        </w:rPr>
        <w:t>Андрея</w:t>
      </w:r>
      <w:r w:rsidR="00AD0B27" w:rsidRPr="00D54330">
        <w:rPr>
          <w:rFonts w:ascii="Times New Roman" w:hAnsi="Times New Roman" w:cs="Times New Roman"/>
          <w:b/>
          <w:sz w:val="22"/>
          <w:szCs w:val="22"/>
        </w:rPr>
        <w:t xml:space="preserve"> Александровича</w:t>
      </w:r>
      <w:r w:rsidR="00AD0B27" w:rsidRPr="00D54330">
        <w:rPr>
          <w:rFonts w:ascii="Times New Roman" w:hAnsi="Times New Roman" w:cs="Times New Roman"/>
          <w:sz w:val="22"/>
          <w:szCs w:val="22"/>
        </w:rPr>
        <w:t xml:space="preserve"> действу</w:t>
      </w:r>
      <w:r w:rsidR="009A7C13" w:rsidRPr="00D54330">
        <w:rPr>
          <w:rFonts w:ascii="Times New Roman" w:hAnsi="Times New Roman" w:cs="Times New Roman"/>
          <w:sz w:val="22"/>
          <w:szCs w:val="22"/>
        </w:rPr>
        <w:t xml:space="preserve">ющего на основании </w:t>
      </w:r>
      <w:r w:rsidR="00D54330" w:rsidRPr="00D54330">
        <w:rPr>
          <w:rFonts w:ascii="Times New Roman" w:hAnsi="Times New Roman" w:cs="Times New Roman"/>
          <w:sz w:val="22"/>
          <w:szCs w:val="22"/>
        </w:rPr>
        <w:t>Устава</w:t>
      </w:r>
      <w:r w:rsidRPr="00D54330">
        <w:rPr>
          <w:rFonts w:ascii="Times New Roman" w:eastAsia="Calibri" w:hAnsi="Times New Roman" w:cs="Times New Roman"/>
          <w:sz w:val="22"/>
          <w:szCs w:val="22"/>
        </w:rPr>
        <w:t>,</w:t>
      </w:r>
      <w:r w:rsidRPr="0045240E">
        <w:rPr>
          <w:rFonts w:ascii="Times New Roman" w:eastAsia="Calibri" w:hAnsi="Times New Roman" w:cs="Times New Roman"/>
          <w:sz w:val="22"/>
          <w:szCs w:val="22"/>
        </w:rPr>
        <w:t xml:space="preserve"> с одной стороны,</w:t>
      </w:r>
      <w:r w:rsidR="003356A1" w:rsidRPr="0045240E">
        <w:rPr>
          <w:rFonts w:ascii="Times New Roman" w:hAnsi="Times New Roman" w:cs="Times New Roman"/>
          <w:sz w:val="22"/>
          <w:szCs w:val="22"/>
        </w:rPr>
        <w:t xml:space="preserve"> </w:t>
      </w:r>
      <w:r w:rsidR="003356A1" w:rsidRPr="0045240E">
        <w:rPr>
          <w:rFonts w:ascii="Times New Roman" w:eastAsia="Calibri" w:hAnsi="Times New Roman" w:cs="Times New Roman"/>
          <w:sz w:val="22"/>
          <w:szCs w:val="22"/>
        </w:rPr>
        <w:t xml:space="preserve"> и </w:t>
      </w:r>
      <w:r w:rsidR="00F654B0" w:rsidRPr="0045240E">
        <w:rPr>
          <w:rFonts w:ascii="Times New Roman" w:hAnsi="Times New Roman" w:cs="Times New Roman"/>
          <w:sz w:val="22"/>
          <w:szCs w:val="22"/>
        </w:rPr>
        <w:t>с одной стороны, и</w:t>
      </w:r>
      <w:r w:rsidR="008575BC">
        <w:rPr>
          <w:rFonts w:ascii="Times New Roman" w:hAnsi="Times New Roman" w:cs="Times New Roman"/>
          <w:color w:val="FF0000"/>
          <w:sz w:val="22"/>
          <w:szCs w:val="22"/>
        </w:rPr>
        <w:t>__________________________________________________________________________</w:t>
      </w:r>
      <w:r w:rsidR="008E5B7C" w:rsidRPr="0045240E">
        <w:rPr>
          <w:rFonts w:ascii="Times New Roman" w:hAnsi="Times New Roman" w:cs="Times New Roman"/>
          <w:sz w:val="22"/>
          <w:szCs w:val="22"/>
        </w:rPr>
        <w:t xml:space="preserve">  </w:t>
      </w:r>
      <w:r w:rsidR="00F654B0" w:rsidRPr="0045240E">
        <w:rPr>
          <w:rFonts w:ascii="Times New Roman" w:hAnsi="Times New Roman" w:cs="Times New Roman"/>
          <w:sz w:val="22"/>
          <w:szCs w:val="22"/>
        </w:rPr>
        <w:t xml:space="preserve"> </w:t>
      </w:r>
      <w:r w:rsidR="00F654B0" w:rsidRPr="0045240E">
        <w:rPr>
          <w:rFonts w:ascii="Times New Roman" w:hAnsi="Times New Roman" w:cs="Times New Roman"/>
          <w:i/>
          <w:sz w:val="22"/>
          <w:szCs w:val="22"/>
        </w:rPr>
        <w:t>(фамилия, имя, отчество заявителя, серия, номер и дата</w:t>
      </w:r>
      <w:r w:rsidR="008E5B7C" w:rsidRPr="0045240E">
        <w:rPr>
          <w:rFonts w:ascii="Times New Roman" w:hAnsi="Times New Roman" w:cs="Times New Roman"/>
          <w:i/>
          <w:sz w:val="22"/>
          <w:szCs w:val="22"/>
        </w:rPr>
        <w:t xml:space="preserve"> </w:t>
      </w:r>
      <w:r w:rsidR="00F654B0" w:rsidRPr="0045240E">
        <w:rPr>
          <w:rFonts w:ascii="Times New Roman" w:hAnsi="Times New Roman" w:cs="Times New Roman"/>
          <w:i/>
          <w:sz w:val="22"/>
          <w:szCs w:val="22"/>
        </w:rPr>
        <w:t>выдачи паспорта)</w:t>
      </w:r>
    </w:p>
    <w:p w:rsidR="003356A1" w:rsidRPr="0045240E" w:rsidRDefault="00F654B0" w:rsidP="00F654B0">
      <w:pPr>
        <w:spacing w:after="0" w:line="0" w:lineRule="atLeast"/>
        <w:jc w:val="both"/>
        <w:rPr>
          <w:rFonts w:ascii="Times New Roman" w:eastAsia="Calibri" w:hAnsi="Times New Roman" w:cs="Times New Roman"/>
        </w:rPr>
      </w:pPr>
      <w:r w:rsidRPr="0045240E">
        <w:rPr>
          <w:rFonts w:ascii="Times New Roman" w:hAnsi="Times New Roman" w:cs="Times New Roman"/>
        </w:rPr>
        <w:t>именуемый  в  дальнейшем «Заявителем»</w:t>
      </w:r>
      <w:r w:rsidR="003356A1" w:rsidRPr="0045240E">
        <w:rPr>
          <w:rFonts w:ascii="Times New Roman" w:eastAsia="Calibri" w:hAnsi="Times New Roman" w:cs="Times New Roman"/>
        </w:rPr>
        <w:t>, заключили настоящий договор о нижеследующем:</w:t>
      </w:r>
    </w:p>
    <w:p w:rsidR="008F5827" w:rsidRPr="0045240E" w:rsidRDefault="008F5827" w:rsidP="00F654B0">
      <w:pPr>
        <w:spacing w:after="0" w:line="0" w:lineRule="atLeast"/>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 </w:t>
      </w:r>
    </w:p>
    <w:p w:rsidR="008F5827" w:rsidRPr="0045240E" w:rsidRDefault="008F5827" w:rsidP="00F654B0">
      <w:pPr>
        <w:spacing w:after="0" w:line="0" w:lineRule="atLeast"/>
        <w:jc w:val="center"/>
        <w:rPr>
          <w:rFonts w:ascii="Times New Roman" w:eastAsia="Times New Roman" w:hAnsi="Times New Roman" w:cs="Times New Roman"/>
          <w:b/>
          <w:lang w:eastAsia="ru-RU"/>
        </w:rPr>
      </w:pPr>
      <w:r w:rsidRPr="0045240E">
        <w:rPr>
          <w:rFonts w:ascii="Times New Roman" w:eastAsia="Times New Roman" w:hAnsi="Times New Roman" w:cs="Times New Roman"/>
          <w:b/>
          <w:lang w:eastAsia="ru-RU"/>
        </w:rPr>
        <w:t>I. Предмет договора</w:t>
      </w:r>
    </w:p>
    <w:p w:rsidR="008F5827" w:rsidRPr="0045240E" w:rsidRDefault="008F5827" w:rsidP="00F654B0">
      <w:pPr>
        <w:spacing w:after="0" w:line="0" w:lineRule="atLeast"/>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 </w:t>
      </w:r>
    </w:p>
    <w:p w:rsidR="008F5827" w:rsidRPr="0045240E" w:rsidRDefault="008F5827" w:rsidP="00F65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 xml:space="preserve">   </w:t>
      </w:r>
      <w:r w:rsidR="00F654B0" w:rsidRPr="0045240E">
        <w:rPr>
          <w:rFonts w:ascii="Times New Roman" w:eastAsia="Times New Roman" w:hAnsi="Times New Roman" w:cs="Times New Roman"/>
          <w:lang w:eastAsia="ru-RU"/>
        </w:rPr>
        <w:t xml:space="preserve"> 1.  По  настоящему  договору  С</w:t>
      </w:r>
      <w:r w:rsidRPr="0045240E">
        <w:rPr>
          <w:rFonts w:ascii="Times New Roman" w:eastAsia="Times New Roman" w:hAnsi="Times New Roman" w:cs="Times New Roman"/>
          <w:lang w:eastAsia="ru-RU"/>
        </w:rPr>
        <w:t>етевая  организация  принимает  на  себя</w:t>
      </w:r>
      <w:r w:rsidR="00F654B0" w:rsidRPr="0045240E">
        <w:rPr>
          <w:rFonts w:ascii="Times New Roman" w:eastAsia="Times New Roman" w:hAnsi="Times New Roman" w:cs="Times New Roman"/>
          <w:lang w:eastAsia="ru-RU"/>
        </w:rPr>
        <w:t xml:space="preserve"> </w:t>
      </w:r>
      <w:r w:rsidRPr="0045240E">
        <w:rPr>
          <w:rFonts w:ascii="Times New Roman" w:eastAsia="Times New Roman" w:hAnsi="Times New Roman" w:cs="Times New Roman"/>
          <w:lang w:eastAsia="ru-RU"/>
        </w:rPr>
        <w:t>обязательства     по     осуществлению    технологического    присоединения</w:t>
      </w:r>
      <w:r w:rsidR="00F654B0" w:rsidRPr="0045240E">
        <w:rPr>
          <w:rFonts w:ascii="Times New Roman" w:eastAsia="Times New Roman" w:hAnsi="Times New Roman" w:cs="Times New Roman"/>
          <w:lang w:eastAsia="ru-RU"/>
        </w:rPr>
        <w:t xml:space="preserve"> </w:t>
      </w:r>
      <w:r w:rsidRPr="0045240E">
        <w:rPr>
          <w:rFonts w:ascii="Times New Roman" w:eastAsia="Times New Roman" w:hAnsi="Times New Roman" w:cs="Times New Roman"/>
          <w:lang w:eastAsia="ru-RU"/>
        </w:rPr>
        <w:t>энергопринимающих    устройств    заявителя    (далее   -   технологическое</w:t>
      </w:r>
      <w:r w:rsidR="00F654B0" w:rsidRPr="0045240E">
        <w:rPr>
          <w:rFonts w:ascii="Times New Roman" w:eastAsia="Times New Roman" w:hAnsi="Times New Roman" w:cs="Times New Roman"/>
          <w:lang w:eastAsia="ru-RU"/>
        </w:rPr>
        <w:t xml:space="preserve"> </w:t>
      </w:r>
      <w:r w:rsidR="00494A47" w:rsidRPr="0045240E">
        <w:rPr>
          <w:rFonts w:ascii="Times New Roman" w:eastAsia="Times New Roman" w:hAnsi="Times New Roman" w:cs="Times New Roman"/>
          <w:lang w:eastAsia="ru-RU"/>
        </w:rPr>
        <w:t>присоединение)   РЩ-</w:t>
      </w:r>
      <w:r w:rsidR="00AD0B27" w:rsidRPr="0045240E">
        <w:rPr>
          <w:rFonts w:ascii="Times New Roman" w:eastAsia="Times New Roman" w:hAnsi="Times New Roman" w:cs="Times New Roman"/>
          <w:lang w:eastAsia="ru-RU"/>
        </w:rPr>
        <w:t>0,220</w:t>
      </w:r>
      <w:r w:rsidR="00494A47" w:rsidRPr="0045240E">
        <w:rPr>
          <w:rFonts w:ascii="Times New Roman" w:eastAsia="Times New Roman" w:hAnsi="Times New Roman" w:cs="Times New Roman"/>
          <w:lang w:eastAsia="ru-RU"/>
        </w:rPr>
        <w:t xml:space="preserve"> кВ</w:t>
      </w:r>
      <w:r w:rsidR="00AD0B27" w:rsidRPr="0045240E">
        <w:rPr>
          <w:rFonts w:ascii="Times New Roman" w:eastAsia="Times New Roman" w:hAnsi="Times New Roman" w:cs="Times New Roman"/>
          <w:lang w:eastAsia="ru-RU"/>
        </w:rPr>
        <w:t xml:space="preserve"> </w:t>
      </w:r>
      <w:r w:rsidRPr="0045240E">
        <w:rPr>
          <w:rFonts w:ascii="Times New Roman" w:eastAsia="Times New Roman" w:hAnsi="Times New Roman" w:cs="Times New Roman"/>
          <w:lang w:eastAsia="ru-RU"/>
        </w:rPr>
        <w:t>(наименование энергопринимающих устройств)</w:t>
      </w:r>
      <w:r w:rsidR="00AD0B27" w:rsidRPr="0045240E">
        <w:rPr>
          <w:rFonts w:ascii="Times New Roman" w:eastAsia="Times New Roman" w:hAnsi="Times New Roman" w:cs="Times New Roman"/>
          <w:lang w:eastAsia="ru-RU"/>
        </w:rPr>
        <w:t xml:space="preserve"> нежилое помещение</w:t>
      </w:r>
      <w:r w:rsidR="003356A1" w:rsidRPr="0045240E">
        <w:rPr>
          <w:rFonts w:ascii="Times New Roman" w:eastAsia="Times New Roman" w:hAnsi="Times New Roman" w:cs="Times New Roman"/>
          <w:lang w:eastAsia="ru-RU"/>
        </w:rPr>
        <w:t xml:space="preserve">  </w:t>
      </w:r>
      <w:r w:rsidR="008575BC">
        <w:rPr>
          <w:rFonts w:ascii="Times New Roman" w:eastAsia="Times New Roman" w:hAnsi="Times New Roman" w:cs="Times New Roman"/>
          <w:color w:val="FF0000"/>
          <w:lang w:eastAsia="ru-RU"/>
        </w:rPr>
        <w:t>______________________</w:t>
      </w:r>
      <w:r w:rsidRPr="0045240E">
        <w:rPr>
          <w:rFonts w:ascii="Times New Roman" w:eastAsia="Times New Roman" w:hAnsi="Times New Roman" w:cs="Times New Roman"/>
          <w:lang w:eastAsia="ru-RU"/>
        </w:rPr>
        <w:t>в   том   числе  по   обеспечению   готовности   объектов   электросетевого</w:t>
      </w:r>
      <w:r w:rsidR="00AD0B27" w:rsidRPr="0045240E">
        <w:rPr>
          <w:rFonts w:ascii="Times New Roman" w:eastAsia="Times New Roman" w:hAnsi="Times New Roman" w:cs="Times New Roman"/>
          <w:lang w:eastAsia="ru-RU"/>
        </w:rPr>
        <w:t xml:space="preserve"> </w:t>
      </w:r>
      <w:r w:rsidRPr="0045240E">
        <w:rPr>
          <w:rFonts w:ascii="Times New Roman" w:eastAsia="Times New Roman" w:hAnsi="Times New Roman" w:cs="Times New Roman"/>
          <w:lang w:eastAsia="ru-RU"/>
        </w:rPr>
        <w:t>хозяйства  (включая  их  проектирование,  строительство,  реконструкцию)  к</w:t>
      </w:r>
      <w:r w:rsidR="00AD0B27" w:rsidRPr="0045240E">
        <w:rPr>
          <w:rFonts w:ascii="Times New Roman" w:eastAsia="Times New Roman" w:hAnsi="Times New Roman" w:cs="Times New Roman"/>
          <w:lang w:eastAsia="ru-RU"/>
        </w:rPr>
        <w:t xml:space="preserve"> </w:t>
      </w:r>
      <w:r w:rsidRPr="0045240E">
        <w:rPr>
          <w:rFonts w:ascii="Times New Roman" w:eastAsia="Times New Roman" w:hAnsi="Times New Roman" w:cs="Times New Roman"/>
          <w:lang w:eastAsia="ru-RU"/>
        </w:rPr>
        <w:t>присоединению   энергопринимающих  устройств,  урегулированию  отношений  с</w:t>
      </w:r>
      <w:r w:rsidR="00AD0B27" w:rsidRPr="0045240E">
        <w:rPr>
          <w:rFonts w:ascii="Times New Roman" w:eastAsia="Times New Roman" w:hAnsi="Times New Roman" w:cs="Times New Roman"/>
          <w:lang w:eastAsia="ru-RU"/>
        </w:rPr>
        <w:t xml:space="preserve"> </w:t>
      </w:r>
      <w:r w:rsidRPr="0045240E">
        <w:rPr>
          <w:rFonts w:ascii="Times New Roman" w:eastAsia="Times New Roman" w:hAnsi="Times New Roman" w:cs="Times New Roman"/>
          <w:lang w:eastAsia="ru-RU"/>
        </w:rPr>
        <w:t>третьими  лицами в случае необходимости строительства (модернизации) такими</w:t>
      </w:r>
      <w:r w:rsidR="00AD0B27" w:rsidRPr="0045240E">
        <w:rPr>
          <w:rFonts w:ascii="Times New Roman" w:eastAsia="Times New Roman" w:hAnsi="Times New Roman" w:cs="Times New Roman"/>
          <w:lang w:eastAsia="ru-RU"/>
        </w:rPr>
        <w:t xml:space="preserve"> </w:t>
      </w:r>
      <w:r w:rsidRPr="0045240E">
        <w:rPr>
          <w:rFonts w:ascii="Times New Roman" w:eastAsia="Times New Roman" w:hAnsi="Times New Roman" w:cs="Times New Roman"/>
          <w:lang w:eastAsia="ru-RU"/>
        </w:rPr>
        <w:t>лицами     принадлежащих     им    объектов    электросетевого    хозяйства</w:t>
      </w:r>
    </w:p>
    <w:p w:rsidR="008F5827" w:rsidRPr="0045240E" w:rsidRDefault="008F5827" w:rsidP="00F65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(энергопринимающих</w:t>
      </w:r>
      <w:r w:rsidR="0087171D" w:rsidRPr="0045240E">
        <w:rPr>
          <w:rFonts w:ascii="Times New Roman" w:eastAsia="Times New Roman" w:hAnsi="Times New Roman" w:cs="Times New Roman"/>
          <w:lang w:eastAsia="ru-RU"/>
        </w:rPr>
        <w:t xml:space="preserve"> </w:t>
      </w:r>
      <w:r w:rsidRPr="0045240E">
        <w:rPr>
          <w:rFonts w:ascii="Times New Roman" w:eastAsia="Times New Roman" w:hAnsi="Times New Roman" w:cs="Times New Roman"/>
          <w:lang w:eastAsia="ru-RU"/>
        </w:rPr>
        <w:t>устройств,   объектов   электроэнергетики),  с  учетом</w:t>
      </w:r>
    </w:p>
    <w:p w:rsidR="008F5827" w:rsidRPr="0045240E" w:rsidRDefault="008F5827" w:rsidP="00F65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следующих характеристик:</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максимальная мощность присоединяемых энер</w:t>
      </w:r>
      <w:r w:rsidR="00AD0B27" w:rsidRPr="0045240E">
        <w:rPr>
          <w:rFonts w:ascii="Times New Roman" w:eastAsia="Times New Roman" w:hAnsi="Times New Roman" w:cs="Times New Roman"/>
          <w:lang w:eastAsia="ru-RU"/>
        </w:rPr>
        <w:t>гопринимающих устройств _</w:t>
      </w:r>
      <w:r w:rsidR="00494A47" w:rsidRPr="0045240E">
        <w:rPr>
          <w:rFonts w:ascii="Times New Roman" w:eastAsia="Times New Roman" w:hAnsi="Times New Roman" w:cs="Times New Roman"/>
          <w:lang w:eastAsia="ru-RU"/>
        </w:rPr>
        <w:t>5</w:t>
      </w:r>
      <w:r w:rsidRPr="0045240E">
        <w:rPr>
          <w:rFonts w:ascii="Times New Roman" w:eastAsia="Times New Roman" w:hAnsi="Times New Roman" w:cs="Times New Roman"/>
          <w:lang w:eastAsia="ru-RU"/>
        </w:rPr>
        <w:t xml:space="preserve"> (кВт);</w:t>
      </w:r>
    </w:p>
    <w:p w:rsidR="008F5827" w:rsidRPr="0045240E" w:rsidRDefault="00494A4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категория надежности _3(третья)</w:t>
      </w:r>
      <w:r w:rsidR="008F5827" w:rsidRPr="0045240E">
        <w:rPr>
          <w:rFonts w:ascii="Times New Roman" w:eastAsia="Times New Roman" w:hAnsi="Times New Roman" w:cs="Times New Roman"/>
          <w:lang w:eastAsia="ru-RU"/>
        </w:rPr>
        <w:t>;</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класс напряжения электрических сетей, к которым ос</w:t>
      </w:r>
      <w:r w:rsidR="00494A47" w:rsidRPr="0045240E">
        <w:rPr>
          <w:rFonts w:ascii="Times New Roman" w:eastAsia="Times New Roman" w:hAnsi="Times New Roman" w:cs="Times New Roman"/>
          <w:lang w:eastAsia="ru-RU"/>
        </w:rPr>
        <w:t>уществляется присоединение ___0,4</w:t>
      </w:r>
      <w:r w:rsidRPr="0045240E">
        <w:rPr>
          <w:rFonts w:ascii="Times New Roman" w:eastAsia="Times New Roman" w:hAnsi="Times New Roman" w:cs="Times New Roman"/>
          <w:lang w:eastAsia="ru-RU"/>
        </w:rPr>
        <w:t xml:space="preserve"> (кВ);</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максимальная мощность ранее присоединенных энергопринимающих устройств ___________ кВт &lt;1&gt;.</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Заявитель обязуется оплатить расходы на технологическое присоединение в соответствии с условиями настоящего договора.</w:t>
      </w:r>
    </w:p>
    <w:p w:rsidR="008F5827" w:rsidRPr="0045240E" w:rsidRDefault="008F5827" w:rsidP="00F65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FF0000"/>
          <w:lang w:eastAsia="ru-RU"/>
        </w:rPr>
      </w:pPr>
      <w:r w:rsidRPr="0045240E">
        <w:rPr>
          <w:rFonts w:ascii="Times New Roman" w:eastAsia="Times New Roman" w:hAnsi="Times New Roman" w:cs="Times New Roman"/>
          <w:lang w:eastAsia="ru-RU"/>
        </w:rPr>
        <w:t xml:space="preserve">    2. Технологическое присоединение необходимо для электроснабжения </w:t>
      </w:r>
      <w:r w:rsidR="00AD0B27" w:rsidRPr="0045240E">
        <w:rPr>
          <w:rFonts w:ascii="Times New Roman" w:eastAsia="Times New Roman" w:hAnsi="Times New Roman" w:cs="Times New Roman"/>
          <w:lang w:eastAsia="ru-RU"/>
        </w:rPr>
        <w:t xml:space="preserve">нежилое помещение  </w:t>
      </w:r>
      <w:r w:rsidRPr="0045240E">
        <w:rPr>
          <w:rFonts w:ascii="Times New Roman" w:eastAsia="Times New Roman" w:hAnsi="Times New Roman" w:cs="Times New Roman"/>
          <w:lang w:eastAsia="ru-RU"/>
        </w:rPr>
        <w:t>расположенных (которые будут располагаться)</w:t>
      </w:r>
      <w:r w:rsidR="003356A1" w:rsidRPr="0045240E">
        <w:rPr>
          <w:rFonts w:ascii="Times New Roman" w:eastAsia="Times New Roman" w:hAnsi="Times New Roman" w:cs="Times New Roman"/>
          <w:lang w:eastAsia="ru-RU"/>
        </w:rPr>
        <w:t xml:space="preserve"> с. </w:t>
      </w:r>
      <w:r w:rsidR="00AD0B27" w:rsidRPr="0045240E">
        <w:rPr>
          <w:rFonts w:ascii="Times New Roman" w:eastAsia="Times New Roman" w:hAnsi="Times New Roman" w:cs="Times New Roman"/>
          <w:lang w:eastAsia="ru-RU"/>
        </w:rPr>
        <w:t xml:space="preserve">нежилое помещение  </w:t>
      </w:r>
      <w:r w:rsidR="008575BC">
        <w:rPr>
          <w:rFonts w:ascii="Times New Roman" w:eastAsia="Times New Roman" w:hAnsi="Times New Roman" w:cs="Times New Roman"/>
          <w:lang w:eastAsia="ru-RU"/>
        </w:rPr>
        <w:t>(АДРЕС)</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4. Технические условия являются неотъемлемой частью настоящего договора и приведены в приложении.</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Срок действия техниче</w:t>
      </w:r>
      <w:r w:rsidR="00967C3F" w:rsidRPr="0045240E">
        <w:rPr>
          <w:rFonts w:ascii="Times New Roman" w:eastAsia="Times New Roman" w:hAnsi="Times New Roman" w:cs="Times New Roman"/>
          <w:lang w:eastAsia="ru-RU"/>
        </w:rPr>
        <w:t>ских условий составляет 2 (два)</w:t>
      </w:r>
      <w:r w:rsidRPr="0045240E">
        <w:rPr>
          <w:rFonts w:ascii="Times New Roman" w:eastAsia="Times New Roman" w:hAnsi="Times New Roman" w:cs="Times New Roman"/>
          <w:lang w:eastAsia="ru-RU"/>
        </w:rPr>
        <w:t xml:space="preserve"> год (года) со дня заключения настоящего договора.</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 xml:space="preserve">5. Срок выполнения мероприятий по технологическому присоединению составляет </w:t>
      </w:r>
      <w:r w:rsidR="008575BC">
        <w:rPr>
          <w:rFonts w:ascii="Times New Roman" w:eastAsia="Times New Roman" w:hAnsi="Times New Roman" w:cs="Times New Roman"/>
          <w:lang w:eastAsia="ru-RU"/>
        </w:rPr>
        <w:t>1</w:t>
      </w:r>
      <w:r w:rsidR="009A7C13" w:rsidRPr="0045240E">
        <w:rPr>
          <w:rFonts w:ascii="Times New Roman" w:eastAsia="Times New Roman" w:hAnsi="Times New Roman" w:cs="Times New Roman"/>
          <w:lang w:eastAsia="ru-RU"/>
        </w:rPr>
        <w:t xml:space="preserve"> </w:t>
      </w:r>
      <w:r w:rsidR="009A7C13" w:rsidRPr="0045240E">
        <w:rPr>
          <w:rFonts w:ascii="Times New Roman" w:eastAsia="Times New Roman" w:hAnsi="Times New Roman" w:cs="Times New Roman"/>
          <w:color w:val="FF0000"/>
          <w:lang w:eastAsia="ru-RU"/>
        </w:rPr>
        <w:t>квартал 202</w:t>
      </w:r>
      <w:r w:rsidR="008575BC">
        <w:rPr>
          <w:rFonts w:ascii="Times New Roman" w:eastAsia="Times New Roman" w:hAnsi="Times New Roman" w:cs="Times New Roman"/>
          <w:color w:val="FF0000"/>
          <w:lang w:eastAsia="ru-RU"/>
        </w:rPr>
        <w:t>3</w:t>
      </w:r>
      <w:r w:rsidR="00AD0B27" w:rsidRPr="0045240E">
        <w:rPr>
          <w:rFonts w:ascii="Times New Roman" w:eastAsia="Times New Roman" w:hAnsi="Times New Roman" w:cs="Times New Roman"/>
          <w:color w:val="FF0000"/>
          <w:lang w:eastAsia="ru-RU"/>
        </w:rPr>
        <w:t xml:space="preserve"> года</w:t>
      </w:r>
      <w:r w:rsidRPr="0045240E">
        <w:rPr>
          <w:rFonts w:ascii="Times New Roman" w:eastAsia="Times New Roman" w:hAnsi="Times New Roman" w:cs="Times New Roman"/>
          <w:lang w:eastAsia="ru-RU"/>
        </w:rPr>
        <w:t xml:space="preserve"> со дня заключения настоящего договора.</w:t>
      </w:r>
    </w:p>
    <w:p w:rsidR="008F5827" w:rsidRPr="0045240E" w:rsidRDefault="008F5827" w:rsidP="00F654B0">
      <w:pPr>
        <w:spacing w:after="0" w:line="0" w:lineRule="atLeast"/>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 </w:t>
      </w:r>
    </w:p>
    <w:p w:rsidR="008F5827" w:rsidRPr="0045240E" w:rsidRDefault="008F5827" w:rsidP="00F654B0">
      <w:pPr>
        <w:spacing w:after="0" w:line="0" w:lineRule="atLeast"/>
        <w:jc w:val="center"/>
        <w:rPr>
          <w:rFonts w:ascii="Times New Roman" w:eastAsia="Times New Roman" w:hAnsi="Times New Roman" w:cs="Times New Roman"/>
          <w:b/>
          <w:lang w:eastAsia="ru-RU"/>
        </w:rPr>
      </w:pPr>
      <w:r w:rsidRPr="0045240E">
        <w:rPr>
          <w:rFonts w:ascii="Times New Roman" w:eastAsia="Times New Roman" w:hAnsi="Times New Roman" w:cs="Times New Roman"/>
          <w:b/>
          <w:lang w:eastAsia="ru-RU"/>
        </w:rPr>
        <w:t>II. Обязанности Сторон</w:t>
      </w:r>
    </w:p>
    <w:p w:rsidR="008F5827" w:rsidRPr="0045240E" w:rsidRDefault="008F5827" w:rsidP="00F654B0">
      <w:pPr>
        <w:spacing w:after="0" w:line="0" w:lineRule="atLeast"/>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 </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6. Сетевая организация обязуется:</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lastRenderedPageBreak/>
        <w:t xml:space="preserve">в течение </w:t>
      </w:r>
      <w:r w:rsidR="0087171D" w:rsidRPr="0045240E">
        <w:rPr>
          <w:rFonts w:ascii="Times New Roman" w:eastAsia="Times New Roman" w:hAnsi="Times New Roman" w:cs="Times New Roman"/>
          <w:lang w:eastAsia="ru-RU"/>
        </w:rPr>
        <w:t>3-х</w:t>
      </w:r>
      <w:r w:rsidRPr="0045240E">
        <w:rPr>
          <w:rFonts w:ascii="Times New Roman" w:eastAsia="Times New Roman" w:hAnsi="Times New Roman" w:cs="Times New Roman"/>
          <w:lang w:eastAsia="ru-RU"/>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 xml:space="preserve">не позднее </w:t>
      </w:r>
      <w:r w:rsidR="0087171D" w:rsidRPr="0045240E">
        <w:rPr>
          <w:rFonts w:ascii="Times New Roman" w:eastAsia="Times New Roman" w:hAnsi="Times New Roman" w:cs="Times New Roman"/>
          <w:lang w:eastAsia="ru-RU"/>
        </w:rPr>
        <w:t>3-х</w:t>
      </w:r>
      <w:r w:rsidRPr="0045240E">
        <w:rPr>
          <w:rFonts w:ascii="Times New Roman" w:eastAsia="Times New Roman" w:hAnsi="Times New Roman" w:cs="Times New Roman"/>
          <w:lang w:eastAsia="ru-RU"/>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8. Заявитель обязуется:</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принять участие в осмотре (обследовании) присоединяемых энергопринимающих устройств сетевой организацией;</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87171D" w:rsidRPr="0045240E">
        <w:rPr>
          <w:rFonts w:ascii="Times New Roman" w:eastAsia="Times New Roman" w:hAnsi="Times New Roman" w:cs="Times New Roman"/>
          <w:lang w:eastAsia="ru-RU"/>
        </w:rPr>
        <w:t>3-х</w:t>
      </w:r>
      <w:r w:rsidRPr="0045240E">
        <w:rPr>
          <w:rFonts w:ascii="Times New Roman" w:eastAsia="Times New Roman" w:hAnsi="Times New Roman" w:cs="Times New Roman"/>
          <w:lang w:eastAsia="ru-RU"/>
        </w:rPr>
        <w:t xml:space="preserve"> рабочих дней со дня получения указанного акта от сетевой организации;</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F5827" w:rsidRPr="0045240E" w:rsidRDefault="008F5827" w:rsidP="00F654B0">
      <w:pPr>
        <w:spacing w:after="0" w:line="0" w:lineRule="atLeast"/>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 </w:t>
      </w:r>
    </w:p>
    <w:p w:rsidR="008F5827" w:rsidRPr="0045240E" w:rsidRDefault="008F5827" w:rsidP="004E6F5B">
      <w:pPr>
        <w:spacing w:after="0" w:line="0" w:lineRule="atLeast"/>
        <w:jc w:val="center"/>
        <w:rPr>
          <w:rFonts w:ascii="Times New Roman" w:eastAsia="Times New Roman" w:hAnsi="Times New Roman" w:cs="Times New Roman"/>
          <w:b/>
          <w:lang w:eastAsia="ru-RU"/>
        </w:rPr>
      </w:pPr>
      <w:r w:rsidRPr="0045240E">
        <w:rPr>
          <w:rFonts w:ascii="Times New Roman" w:eastAsia="Times New Roman" w:hAnsi="Times New Roman" w:cs="Times New Roman"/>
          <w:b/>
          <w:lang w:eastAsia="ru-RU"/>
        </w:rPr>
        <w:t>III. Плата за технологическое присоединение</w:t>
      </w:r>
    </w:p>
    <w:p w:rsidR="008F5827" w:rsidRPr="0045240E" w:rsidRDefault="008F5827" w:rsidP="004E6F5B">
      <w:pPr>
        <w:spacing w:after="0" w:line="0" w:lineRule="atLeast"/>
        <w:jc w:val="center"/>
        <w:rPr>
          <w:rFonts w:ascii="Times New Roman" w:eastAsia="Times New Roman" w:hAnsi="Times New Roman" w:cs="Times New Roman"/>
          <w:b/>
          <w:lang w:eastAsia="ru-RU"/>
        </w:rPr>
      </w:pPr>
      <w:r w:rsidRPr="0045240E">
        <w:rPr>
          <w:rFonts w:ascii="Times New Roman" w:eastAsia="Times New Roman" w:hAnsi="Times New Roman" w:cs="Times New Roman"/>
          <w:b/>
          <w:lang w:eastAsia="ru-RU"/>
        </w:rPr>
        <w:t>и порядок расчетов</w:t>
      </w:r>
    </w:p>
    <w:p w:rsidR="008F5827" w:rsidRPr="0045240E" w:rsidRDefault="008F5827" w:rsidP="00F654B0">
      <w:pPr>
        <w:spacing w:after="0" w:line="0" w:lineRule="atLeast"/>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 </w:t>
      </w:r>
    </w:p>
    <w:p w:rsidR="008F5827" w:rsidRPr="0045240E" w:rsidRDefault="008F5827" w:rsidP="00F654B0">
      <w:pPr>
        <w:spacing w:after="0" w:line="0" w:lineRule="atLeast"/>
        <w:jc w:val="both"/>
        <w:rPr>
          <w:rFonts w:ascii="Times New Roman" w:hAnsi="Times New Roman" w:cs="Times New Roman"/>
          <w:lang w:eastAsia="ru-RU"/>
        </w:rPr>
      </w:pPr>
      <w:r w:rsidRPr="0045240E">
        <w:rPr>
          <w:rFonts w:ascii="Times New Roman" w:hAnsi="Times New Roman" w:cs="Times New Roman"/>
          <w:lang w:eastAsia="ru-RU"/>
        </w:rPr>
        <w:t xml:space="preserve">    10.  Размер  платы  за  технологическое  присоединение  определяется  в</w:t>
      </w:r>
    </w:p>
    <w:p w:rsidR="008F5827" w:rsidRPr="0045240E" w:rsidRDefault="008F5827" w:rsidP="00F654B0">
      <w:pPr>
        <w:spacing w:after="0" w:line="0" w:lineRule="atLeast"/>
        <w:jc w:val="both"/>
        <w:rPr>
          <w:rFonts w:ascii="Times New Roman" w:hAnsi="Times New Roman" w:cs="Times New Roman"/>
          <w:lang w:eastAsia="ru-RU"/>
        </w:rPr>
      </w:pPr>
      <w:r w:rsidRPr="0045240E">
        <w:rPr>
          <w:rFonts w:ascii="Times New Roman" w:hAnsi="Times New Roman" w:cs="Times New Roman"/>
          <w:lang w:eastAsia="ru-RU"/>
        </w:rPr>
        <w:t xml:space="preserve">соответствии с решением </w:t>
      </w:r>
      <w:r w:rsidR="00612E9E" w:rsidRPr="0045240E">
        <w:rPr>
          <w:rFonts w:ascii="Times New Roman" w:hAnsi="Times New Roman" w:cs="Times New Roman"/>
          <w:lang w:eastAsia="ru-RU"/>
        </w:rPr>
        <w:t xml:space="preserve">Постановления Правления Комитета государственного регулирования </w:t>
      </w:r>
      <w:r w:rsidR="00C2321C" w:rsidRPr="0045240E">
        <w:rPr>
          <w:rFonts w:ascii="Times New Roman" w:hAnsi="Times New Roman" w:cs="Times New Roman"/>
          <w:lang w:eastAsia="ru-RU"/>
        </w:rPr>
        <w:t>цен и тарифов Чукотского автономного округа</w:t>
      </w:r>
    </w:p>
    <w:p w:rsidR="008F5827" w:rsidRPr="0045240E" w:rsidRDefault="008F5827" w:rsidP="00F654B0">
      <w:pPr>
        <w:spacing w:after="0" w:line="0" w:lineRule="atLeast"/>
        <w:jc w:val="both"/>
        <w:rPr>
          <w:rFonts w:ascii="Times New Roman" w:hAnsi="Times New Roman" w:cs="Times New Roman"/>
          <w:color w:val="FF0000"/>
          <w:lang w:eastAsia="ru-RU"/>
        </w:rPr>
      </w:pPr>
      <w:r w:rsidRPr="0045240E">
        <w:rPr>
          <w:rFonts w:ascii="Times New Roman" w:hAnsi="Times New Roman" w:cs="Times New Roman"/>
          <w:color w:val="FF0000"/>
          <w:lang w:eastAsia="ru-RU"/>
        </w:rPr>
        <w:t xml:space="preserve">от  </w:t>
      </w:r>
      <w:r w:rsidR="00215B90">
        <w:rPr>
          <w:rFonts w:ascii="Times New Roman" w:hAnsi="Times New Roman" w:cs="Times New Roman"/>
          <w:color w:val="FF0000"/>
          <w:lang w:eastAsia="ru-RU"/>
        </w:rPr>
        <w:t>28</w:t>
      </w:r>
      <w:r w:rsidR="0045240E" w:rsidRPr="0045240E">
        <w:rPr>
          <w:rFonts w:ascii="Times New Roman" w:hAnsi="Times New Roman" w:cs="Times New Roman"/>
          <w:color w:val="FF0000"/>
          <w:lang w:eastAsia="ru-RU"/>
        </w:rPr>
        <w:t>.12.20</w:t>
      </w:r>
      <w:r w:rsidR="00215B90">
        <w:rPr>
          <w:rFonts w:ascii="Times New Roman" w:hAnsi="Times New Roman" w:cs="Times New Roman"/>
          <w:color w:val="FF0000"/>
          <w:lang w:eastAsia="ru-RU"/>
        </w:rPr>
        <w:t>21</w:t>
      </w:r>
      <w:r w:rsidR="00C2321C" w:rsidRPr="0045240E">
        <w:rPr>
          <w:rFonts w:ascii="Times New Roman" w:hAnsi="Times New Roman" w:cs="Times New Roman"/>
          <w:color w:val="FF0000"/>
          <w:lang w:eastAsia="ru-RU"/>
        </w:rPr>
        <w:t xml:space="preserve"> года</w:t>
      </w:r>
      <w:r w:rsidRPr="0045240E">
        <w:rPr>
          <w:rFonts w:ascii="Times New Roman" w:hAnsi="Times New Roman" w:cs="Times New Roman"/>
          <w:color w:val="FF0000"/>
          <w:lang w:eastAsia="ru-RU"/>
        </w:rPr>
        <w:t xml:space="preserve"> N </w:t>
      </w:r>
      <w:r w:rsidR="00215B90">
        <w:rPr>
          <w:rFonts w:ascii="Times New Roman" w:hAnsi="Times New Roman" w:cs="Times New Roman"/>
          <w:color w:val="FF0000"/>
          <w:lang w:eastAsia="ru-RU"/>
        </w:rPr>
        <w:t>30</w:t>
      </w:r>
      <w:r w:rsidR="00F6029A" w:rsidRPr="0045240E">
        <w:rPr>
          <w:rFonts w:ascii="Times New Roman" w:hAnsi="Times New Roman" w:cs="Times New Roman"/>
          <w:color w:val="FF0000"/>
          <w:lang w:eastAsia="ru-RU"/>
        </w:rPr>
        <w:t>-э/1</w:t>
      </w:r>
      <w:r w:rsidR="00215B90">
        <w:rPr>
          <w:rFonts w:ascii="Times New Roman" w:hAnsi="Times New Roman" w:cs="Times New Roman"/>
          <w:color w:val="FF0000"/>
          <w:lang w:eastAsia="ru-RU"/>
        </w:rPr>
        <w:t>4</w:t>
      </w:r>
      <w:r w:rsidR="00C2321C" w:rsidRPr="0045240E">
        <w:rPr>
          <w:rFonts w:ascii="Times New Roman" w:hAnsi="Times New Roman" w:cs="Times New Roman"/>
          <w:color w:val="FF0000"/>
          <w:lang w:eastAsia="ru-RU"/>
        </w:rPr>
        <w:t xml:space="preserve"> и </w:t>
      </w:r>
      <w:r w:rsidR="0045240E" w:rsidRPr="0045240E">
        <w:rPr>
          <w:rFonts w:ascii="Times New Roman" w:hAnsi="Times New Roman" w:cs="Times New Roman"/>
          <w:color w:val="FF0000"/>
          <w:lang w:eastAsia="ru-RU"/>
        </w:rPr>
        <w:t>составляет</w:t>
      </w:r>
      <w:r w:rsidR="008575BC">
        <w:rPr>
          <w:rFonts w:ascii="Times New Roman" w:hAnsi="Times New Roman" w:cs="Times New Roman"/>
          <w:color w:val="FF0000"/>
          <w:lang w:eastAsia="ru-RU"/>
        </w:rPr>
        <w:t xml:space="preserve"> 00</w:t>
      </w:r>
      <w:bookmarkStart w:id="0" w:name="_GoBack"/>
      <w:bookmarkEnd w:id="0"/>
      <w:r w:rsidRPr="0045240E">
        <w:rPr>
          <w:rFonts w:ascii="Times New Roman" w:hAnsi="Times New Roman" w:cs="Times New Roman"/>
          <w:color w:val="FF0000"/>
          <w:lang w:eastAsia="ru-RU"/>
        </w:rPr>
        <w:t xml:space="preserve"> рублей </w:t>
      </w:r>
      <w:r w:rsidR="0045240E" w:rsidRPr="0045240E">
        <w:rPr>
          <w:rFonts w:ascii="Times New Roman" w:hAnsi="Times New Roman" w:cs="Times New Roman"/>
          <w:color w:val="FF0000"/>
          <w:lang w:eastAsia="ru-RU"/>
        </w:rPr>
        <w:t>00</w:t>
      </w:r>
      <w:r w:rsidRPr="0045240E">
        <w:rPr>
          <w:rFonts w:ascii="Times New Roman" w:hAnsi="Times New Roman" w:cs="Times New Roman"/>
          <w:color w:val="FF0000"/>
          <w:lang w:eastAsia="ru-RU"/>
        </w:rPr>
        <w:t xml:space="preserve"> копеек, </w:t>
      </w:r>
      <w:r w:rsidR="0045240E" w:rsidRPr="0045240E">
        <w:rPr>
          <w:rFonts w:ascii="Times New Roman" w:hAnsi="Times New Roman" w:cs="Times New Roman"/>
          <w:color w:val="FF0000"/>
          <w:lang w:eastAsia="ru-RU"/>
        </w:rPr>
        <w:t xml:space="preserve">с  НДС </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11. Внесение платы за технологическое присоединение осуществляется заявителем в следующем порядке:</w:t>
      </w:r>
    </w:p>
    <w:p w:rsidR="008F5827" w:rsidRPr="0045240E" w:rsidRDefault="00C2321C"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lastRenderedPageBreak/>
        <w:t>100</w:t>
      </w:r>
      <w:r w:rsidR="008F5827" w:rsidRPr="0045240E">
        <w:rPr>
          <w:rFonts w:ascii="Times New Roman" w:eastAsia="Times New Roman" w:hAnsi="Times New Roman" w:cs="Times New Roman"/>
          <w:lang w:eastAsia="ru-RU"/>
        </w:rPr>
        <w:t xml:space="preserve"> процентов платы за технологическое присоединение вносятся в течение 15 дней со дня заключения настоящего договора;</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w:t>
      </w:r>
      <w:r w:rsidR="009C3C96" w:rsidRPr="0045240E">
        <w:rPr>
          <w:rFonts w:ascii="Times New Roman" w:eastAsia="Times New Roman" w:hAnsi="Times New Roman" w:cs="Times New Roman"/>
          <w:lang w:eastAsia="ru-RU"/>
        </w:rPr>
        <w:t>,</w:t>
      </w:r>
      <w:r w:rsidRPr="0045240E">
        <w:rPr>
          <w:rFonts w:ascii="Times New Roman" w:eastAsia="Times New Roman" w:hAnsi="Times New Roman" w:cs="Times New Roman"/>
          <w:lang w:eastAsia="ru-RU"/>
        </w:rPr>
        <w:t xml:space="preserve"> или на расчетный счет сетевой организации.</w:t>
      </w:r>
    </w:p>
    <w:p w:rsidR="008F5827" w:rsidRPr="0045240E" w:rsidRDefault="008F5827" w:rsidP="00F654B0">
      <w:pPr>
        <w:spacing w:after="0" w:line="0" w:lineRule="atLeast"/>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 </w:t>
      </w:r>
    </w:p>
    <w:p w:rsidR="008F5827" w:rsidRPr="0045240E" w:rsidRDefault="008F5827" w:rsidP="004E6F5B">
      <w:pPr>
        <w:spacing w:after="0" w:line="0" w:lineRule="atLeast"/>
        <w:jc w:val="center"/>
        <w:rPr>
          <w:rFonts w:ascii="Times New Roman" w:eastAsia="Times New Roman" w:hAnsi="Times New Roman" w:cs="Times New Roman"/>
          <w:b/>
          <w:lang w:eastAsia="ru-RU"/>
        </w:rPr>
      </w:pPr>
      <w:r w:rsidRPr="0045240E">
        <w:rPr>
          <w:rFonts w:ascii="Times New Roman" w:eastAsia="Times New Roman" w:hAnsi="Times New Roman" w:cs="Times New Roman"/>
          <w:b/>
          <w:lang w:eastAsia="ru-RU"/>
        </w:rPr>
        <w:t>IV. Разграничение балансовой принадлежности электрических</w:t>
      </w:r>
    </w:p>
    <w:p w:rsidR="008F5827" w:rsidRPr="0045240E" w:rsidRDefault="008F5827" w:rsidP="004E6F5B">
      <w:pPr>
        <w:spacing w:after="0" w:line="0" w:lineRule="atLeast"/>
        <w:jc w:val="center"/>
        <w:rPr>
          <w:rFonts w:ascii="Times New Roman" w:eastAsia="Times New Roman" w:hAnsi="Times New Roman" w:cs="Times New Roman"/>
          <w:b/>
          <w:lang w:eastAsia="ru-RU"/>
        </w:rPr>
      </w:pPr>
      <w:r w:rsidRPr="0045240E">
        <w:rPr>
          <w:rFonts w:ascii="Times New Roman" w:eastAsia="Times New Roman" w:hAnsi="Times New Roman" w:cs="Times New Roman"/>
          <w:b/>
          <w:lang w:eastAsia="ru-RU"/>
        </w:rPr>
        <w:t>сетей и эксплуатационной ответственности Сторон</w:t>
      </w:r>
    </w:p>
    <w:p w:rsidR="008F5827" w:rsidRPr="0045240E" w:rsidRDefault="008F5827" w:rsidP="00F654B0">
      <w:pPr>
        <w:spacing w:after="0" w:line="0" w:lineRule="atLeast"/>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 </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8F5827" w:rsidRPr="0045240E" w:rsidRDefault="008F5827" w:rsidP="00F654B0">
      <w:pPr>
        <w:spacing w:after="0" w:line="0" w:lineRule="atLeast"/>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 </w:t>
      </w:r>
    </w:p>
    <w:p w:rsidR="008F5827" w:rsidRPr="0045240E" w:rsidRDefault="008F5827" w:rsidP="004E6F5B">
      <w:pPr>
        <w:spacing w:after="0" w:line="0" w:lineRule="atLeast"/>
        <w:jc w:val="center"/>
        <w:rPr>
          <w:rFonts w:ascii="Times New Roman" w:eastAsia="Times New Roman" w:hAnsi="Times New Roman" w:cs="Times New Roman"/>
          <w:b/>
          <w:lang w:eastAsia="ru-RU"/>
        </w:rPr>
      </w:pPr>
      <w:r w:rsidRPr="0045240E">
        <w:rPr>
          <w:rFonts w:ascii="Times New Roman" w:eastAsia="Times New Roman" w:hAnsi="Times New Roman" w:cs="Times New Roman"/>
          <w:b/>
          <w:lang w:eastAsia="ru-RU"/>
        </w:rPr>
        <w:t>V. Условия изменения, расторжения договора</w:t>
      </w:r>
    </w:p>
    <w:p w:rsidR="008F5827" w:rsidRPr="0045240E" w:rsidRDefault="008F5827" w:rsidP="004E6F5B">
      <w:pPr>
        <w:spacing w:after="0" w:line="0" w:lineRule="atLeast"/>
        <w:jc w:val="center"/>
        <w:rPr>
          <w:rFonts w:ascii="Times New Roman" w:eastAsia="Times New Roman" w:hAnsi="Times New Roman" w:cs="Times New Roman"/>
          <w:b/>
          <w:lang w:eastAsia="ru-RU"/>
        </w:rPr>
      </w:pPr>
      <w:r w:rsidRPr="0045240E">
        <w:rPr>
          <w:rFonts w:ascii="Times New Roman" w:eastAsia="Times New Roman" w:hAnsi="Times New Roman" w:cs="Times New Roman"/>
          <w:b/>
          <w:lang w:eastAsia="ru-RU"/>
        </w:rPr>
        <w:t>и ответственность Сторон</w:t>
      </w:r>
    </w:p>
    <w:p w:rsidR="008F5827" w:rsidRPr="0045240E" w:rsidRDefault="008F5827" w:rsidP="00F654B0">
      <w:pPr>
        <w:spacing w:after="0" w:line="0" w:lineRule="atLeast"/>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 </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14. Настоящий договор может быть изменен по письменному соглашению Сторон или в судебном порядке.</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E6F5B" w:rsidRPr="0045240E" w:rsidRDefault="008F5827" w:rsidP="004E6F5B">
      <w:pPr>
        <w:autoSpaceDE w:val="0"/>
        <w:autoSpaceDN w:val="0"/>
        <w:adjustRightInd w:val="0"/>
        <w:spacing w:after="0" w:line="0" w:lineRule="atLeast"/>
        <w:jc w:val="both"/>
        <w:rPr>
          <w:rFonts w:ascii="Times New Roman" w:hAnsi="Times New Roman" w:cs="Times New Roman"/>
        </w:rPr>
      </w:pPr>
      <w:r w:rsidRPr="0045240E">
        <w:rPr>
          <w:rFonts w:ascii="Times New Roman" w:eastAsia="Times New Roman" w:hAnsi="Times New Roman" w:cs="Times New Roman"/>
          <w:lang w:eastAsia="ru-RU"/>
        </w:rPr>
        <w:t xml:space="preserve">17. </w:t>
      </w:r>
      <w:r w:rsidR="004E6F5B" w:rsidRPr="0045240E">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E6F5B" w:rsidRPr="0045240E" w:rsidRDefault="004E6F5B" w:rsidP="004E6F5B">
      <w:pPr>
        <w:autoSpaceDE w:val="0"/>
        <w:autoSpaceDN w:val="0"/>
        <w:adjustRightInd w:val="0"/>
        <w:spacing w:after="0" w:line="0" w:lineRule="atLeast"/>
        <w:ind w:firstLine="540"/>
        <w:jc w:val="both"/>
        <w:rPr>
          <w:rFonts w:ascii="Times New Roman" w:hAnsi="Times New Roman" w:cs="Times New Roman"/>
        </w:rPr>
      </w:pPr>
      <w:r w:rsidRPr="0045240E">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E6F5B" w:rsidRPr="0045240E" w:rsidRDefault="004E6F5B" w:rsidP="004E6F5B">
      <w:pPr>
        <w:autoSpaceDE w:val="0"/>
        <w:autoSpaceDN w:val="0"/>
        <w:adjustRightInd w:val="0"/>
        <w:spacing w:after="0" w:line="0" w:lineRule="atLeast"/>
        <w:ind w:firstLine="540"/>
        <w:jc w:val="both"/>
        <w:rPr>
          <w:rFonts w:ascii="Times New Roman" w:hAnsi="Times New Roman" w:cs="Times New Roman"/>
        </w:rPr>
      </w:pPr>
      <w:r w:rsidRPr="0045240E">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8F5827" w:rsidRPr="0045240E" w:rsidRDefault="008F5827" w:rsidP="004E6F5B">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F5827" w:rsidRPr="0045240E" w:rsidRDefault="008F5827" w:rsidP="00F654B0">
      <w:pPr>
        <w:spacing w:after="0" w:line="0" w:lineRule="atLeast"/>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 </w:t>
      </w:r>
    </w:p>
    <w:p w:rsidR="008F5827" w:rsidRPr="0045240E" w:rsidRDefault="008F5827" w:rsidP="004E6F5B">
      <w:pPr>
        <w:spacing w:after="0" w:line="0" w:lineRule="atLeast"/>
        <w:jc w:val="center"/>
        <w:rPr>
          <w:rFonts w:ascii="Times New Roman" w:eastAsia="Times New Roman" w:hAnsi="Times New Roman" w:cs="Times New Roman"/>
          <w:b/>
          <w:lang w:eastAsia="ru-RU"/>
        </w:rPr>
      </w:pPr>
      <w:r w:rsidRPr="0045240E">
        <w:rPr>
          <w:rFonts w:ascii="Times New Roman" w:eastAsia="Times New Roman" w:hAnsi="Times New Roman" w:cs="Times New Roman"/>
          <w:b/>
          <w:lang w:eastAsia="ru-RU"/>
        </w:rPr>
        <w:lastRenderedPageBreak/>
        <w:t>VI. Порядок разрешения споров</w:t>
      </w:r>
    </w:p>
    <w:p w:rsidR="008F5827" w:rsidRPr="0045240E" w:rsidRDefault="008F5827" w:rsidP="00F654B0">
      <w:pPr>
        <w:spacing w:after="0" w:line="0" w:lineRule="atLeast"/>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 </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F5827" w:rsidRPr="0045240E" w:rsidRDefault="008F5827" w:rsidP="00F654B0">
      <w:pPr>
        <w:spacing w:after="0" w:line="0" w:lineRule="atLeast"/>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 </w:t>
      </w:r>
    </w:p>
    <w:p w:rsidR="008F5827" w:rsidRPr="0045240E" w:rsidRDefault="008F5827" w:rsidP="004E6F5B">
      <w:pPr>
        <w:spacing w:after="0" w:line="0" w:lineRule="atLeast"/>
        <w:jc w:val="center"/>
        <w:rPr>
          <w:rFonts w:ascii="Times New Roman" w:eastAsia="Times New Roman" w:hAnsi="Times New Roman" w:cs="Times New Roman"/>
          <w:b/>
          <w:lang w:eastAsia="ru-RU"/>
        </w:rPr>
      </w:pPr>
      <w:r w:rsidRPr="0045240E">
        <w:rPr>
          <w:rFonts w:ascii="Times New Roman" w:eastAsia="Times New Roman" w:hAnsi="Times New Roman" w:cs="Times New Roman"/>
          <w:b/>
          <w:lang w:eastAsia="ru-RU"/>
        </w:rPr>
        <w:t>VII. Заключительные положения</w:t>
      </w:r>
    </w:p>
    <w:p w:rsidR="008F5827" w:rsidRPr="0045240E" w:rsidRDefault="008F5827" w:rsidP="00F654B0">
      <w:pPr>
        <w:spacing w:after="0" w:line="0" w:lineRule="atLeast"/>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 </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F5827" w:rsidRPr="0045240E" w:rsidRDefault="008F5827" w:rsidP="00F654B0">
      <w:pPr>
        <w:spacing w:after="0" w:line="0" w:lineRule="atLeast"/>
        <w:ind w:firstLine="540"/>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22. Настоящий договор составлен и подписан в двух экземплярах, по одному для каждой из Сторон.</w:t>
      </w:r>
    </w:p>
    <w:p w:rsidR="008F5827" w:rsidRPr="0045240E" w:rsidRDefault="008F5827" w:rsidP="00F654B0">
      <w:pPr>
        <w:spacing w:after="0" w:line="0" w:lineRule="atLeast"/>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 </w:t>
      </w:r>
    </w:p>
    <w:p w:rsidR="008F5827" w:rsidRPr="0045240E" w:rsidRDefault="008F5827" w:rsidP="008F5827">
      <w:pPr>
        <w:spacing w:after="0" w:line="240" w:lineRule="auto"/>
        <w:jc w:val="center"/>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Реквизиты Сторон</w:t>
      </w:r>
    </w:p>
    <w:p w:rsidR="008F5827" w:rsidRPr="0045240E" w:rsidRDefault="008F5827" w:rsidP="008F5827">
      <w:pPr>
        <w:spacing w:after="0" w:line="312" w:lineRule="auto"/>
        <w:jc w:val="both"/>
        <w:rPr>
          <w:rFonts w:ascii="Times New Roman" w:eastAsia="Times New Roman" w:hAnsi="Times New Roman" w:cs="Times New Roman"/>
          <w:lang w:eastAsia="ru-RU"/>
        </w:rPr>
      </w:pPr>
      <w:r w:rsidRPr="0045240E">
        <w:rPr>
          <w:rFonts w:ascii="Times New Roman" w:eastAsia="Times New Roman" w:hAnsi="Times New Roman" w:cs="Times New Roman"/>
          <w:lang w:eastAsia="ru-RU"/>
        </w:rPr>
        <w:t> </w:t>
      </w:r>
    </w:p>
    <w:p w:rsidR="003356A1" w:rsidRPr="0045240E" w:rsidRDefault="00C2321C" w:rsidP="003356A1">
      <w:pPr>
        <w:rPr>
          <w:rFonts w:ascii="Times New Roman" w:eastAsia="Calibri" w:hAnsi="Times New Roman" w:cs="Times New Roman"/>
          <w:b/>
        </w:rPr>
      </w:pPr>
      <w:r w:rsidRPr="0045240E">
        <w:rPr>
          <w:rFonts w:ascii="Times New Roman" w:hAnsi="Times New Roman" w:cs="Times New Roman"/>
        </w:rPr>
        <w:t xml:space="preserve">           </w:t>
      </w:r>
      <w:r w:rsidR="003356A1" w:rsidRPr="0045240E">
        <w:rPr>
          <w:rFonts w:ascii="Times New Roman" w:hAnsi="Times New Roman" w:cs="Times New Roman"/>
          <w:b/>
        </w:rPr>
        <w:t>Сетевая</w:t>
      </w:r>
      <w:r w:rsidR="003356A1" w:rsidRPr="0045240E">
        <w:rPr>
          <w:rFonts w:ascii="Times New Roman" w:eastAsia="Calibri" w:hAnsi="Times New Roman" w:cs="Times New Roman"/>
          <w:b/>
        </w:rPr>
        <w:t xml:space="preserve">  организация                                                                 </w:t>
      </w:r>
      <w:r w:rsidR="003356A1" w:rsidRPr="0045240E">
        <w:rPr>
          <w:rFonts w:ascii="Times New Roman" w:hAnsi="Times New Roman" w:cs="Times New Roman"/>
          <w:b/>
        </w:rPr>
        <w:t xml:space="preserve"> Заказчик</w:t>
      </w:r>
    </w:p>
    <w:p w:rsidR="003356A1" w:rsidRPr="0045240E" w:rsidRDefault="003356A1" w:rsidP="003356A1">
      <w:pPr>
        <w:pStyle w:val="a3"/>
      </w:pPr>
    </w:p>
    <w:tbl>
      <w:tblPr>
        <w:tblW w:w="15626" w:type="dxa"/>
        <w:tblLook w:val="01E0" w:firstRow="1" w:lastRow="1" w:firstColumn="1" w:lastColumn="1" w:noHBand="0" w:noVBand="0"/>
      </w:tblPr>
      <w:tblGrid>
        <w:gridCol w:w="4556"/>
        <w:gridCol w:w="5535"/>
        <w:gridCol w:w="5535"/>
      </w:tblGrid>
      <w:tr w:rsidR="004E6F5B" w:rsidRPr="0045240E" w:rsidTr="004E6F5B">
        <w:tc>
          <w:tcPr>
            <w:tcW w:w="4556" w:type="dxa"/>
          </w:tcPr>
          <w:p w:rsidR="004E6F5B" w:rsidRPr="0045240E" w:rsidRDefault="004E6F5B" w:rsidP="004E6F5B">
            <w:pPr>
              <w:pStyle w:val="a3"/>
              <w:rPr>
                <w:rFonts w:ascii="Times New Roman" w:hAnsi="Times New Roman" w:cs="Times New Roman"/>
                <w:b/>
              </w:rPr>
            </w:pPr>
            <w:r w:rsidRPr="0045240E">
              <w:rPr>
                <w:rFonts w:ascii="Times New Roman" w:hAnsi="Times New Roman" w:cs="Times New Roman"/>
                <w:b/>
              </w:rPr>
              <w:t>Муниципальное унитарное предприятие жилищно-коммунального хозяйства «Иультинское»</w:t>
            </w:r>
          </w:p>
          <w:p w:rsidR="004E6F5B" w:rsidRPr="0045240E" w:rsidRDefault="004E6F5B" w:rsidP="004E6F5B">
            <w:pPr>
              <w:pStyle w:val="a3"/>
              <w:rPr>
                <w:rFonts w:ascii="Times New Roman" w:hAnsi="Times New Roman" w:cs="Times New Roman"/>
              </w:rPr>
            </w:pPr>
            <w:r w:rsidRPr="0045240E">
              <w:rPr>
                <w:rFonts w:ascii="Times New Roman" w:hAnsi="Times New Roman" w:cs="Times New Roman"/>
              </w:rPr>
              <w:t>689202, Чукотский А.О,</w:t>
            </w:r>
          </w:p>
          <w:p w:rsidR="004E6F5B" w:rsidRPr="0045240E" w:rsidRDefault="004E6F5B" w:rsidP="004E6F5B">
            <w:pPr>
              <w:pStyle w:val="a3"/>
              <w:rPr>
                <w:rFonts w:ascii="Times New Roman" w:hAnsi="Times New Roman" w:cs="Times New Roman"/>
              </w:rPr>
            </w:pPr>
            <w:r w:rsidRPr="0045240E">
              <w:rPr>
                <w:rFonts w:ascii="Times New Roman" w:hAnsi="Times New Roman" w:cs="Times New Roman"/>
              </w:rPr>
              <w:t xml:space="preserve"> Иультинский район, пгт. Эгвекинот,</w:t>
            </w:r>
          </w:p>
          <w:p w:rsidR="004E6F5B" w:rsidRPr="0045240E" w:rsidRDefault="004E6F5B" w:rsidP="004E6F5B">
            <w:pPr>
              <w:pStyle w:val="a3"/>
              <w:rPr>
                <w:rFonts w:ascii="Times New Roman" w:hAnsi="Times New Roman" w:cs="Times New Roman"/>
              </w:rPr>
            </w:pPr>
            <w:r w:rsidRPr="0045240E">
              <w:rPr>
                <w:rFonts w:ascii="Times New Roman" w:hAnsi="Times New Roman" w:cs="Times New Roman"/>
              </w:rPr>
              <w:t>ул. Ленина, д.18</w:t>
            </w:r>
          </w:p>
          <w:p w:rsidR="004E6F5B" w:rsidRPr="0045240E" w:rsidRDefault="004E6F5B" w:rsidP="004E6F5B">
            <w:pPr>
              <w:pStyle w:val="a3"/>
              <w:rPr>
                <w:rFonts w:ascii="Times New Roman" w:hAnsi="Times New Roman" w:cs="Times New Roman"/>
              </w:rPr>
            </w:pPr>
            <w:r w:rsidRPr="0045240E">
              <w:rPr>
                <w:rFonts w:ascii="Times New Roman" w:hAnsi="Times New Roman" w:cs="Times New Roman"/>
              </w:rPr>
              <w:t>Телефон/факс 2-22-58; 2-24-61</w:t>
            </w:r>
          </w:p>
          <w:p w:rsidR="004E6F5B" w:rsidRPr="0045240E" w:rsidRDefault="004E6F5B" w:rsidP="004E6F5B">
            <w:pPr>
              <w:pStyle w:val="a3"/>
              <w:rPr>
                <w:rFonts w:ascii="Times New Roman" w:hAnsi="Times New Roman" w:cs="Times New Roman"/>
              </w:rPr>
            </w:pPr>
            <w:r w:rsidRPr="0045240E">
              <w:rPr>
                <w:rFonts w:ascii="Times New Roman" w:hAnsi="Times New Roman" w:cs="Times New Roman"/>
              </w:rPr>
              <w:t>ИНН 8704004736 КПП 870401001</w:t>
            </w:r>
          </w:p>
          <w:p w:rsidR="004E6F5B" w:rsidRPr="0045240E" w:rsidRDefault="004E6F5B" w:rsidP="004E6F5B">
            <w:pPr>
              <w:pStyle w:val="a3"/>
              <w:rPr>
                <w:rFonts w:ascii="Times New Roman" w:hAnsi="Times New Roman" w:cs="Times New Roman"/>
              </w:rPr>
            </w:pPr>
            <w:r w:rsidRPr="0045240E">
              <w:rPr>
                <w:rFonts w:ascii="Times New Roman" w:hAnsi="Times New Roman" w:cs="Times New Roman"/>
              </w:rPr>
              <w:t>р/с 40702810301300067097</w:t>
            </w:r>
          </w:p>
          <w:p w:rsidR="004E6F5B" w:rsidRPr="0045240E" w:rsidRDefault="004E6F5B" w:rsidP="004E6F5B">
            <w:pPr>
              <w:pStyle w:val="a3"/>
              <w:rPr>
                <w:rFonts w:ascii="Times New Roman" w:hAnsi="Times New Roman" w:cs="Times New Roman"/>
              </w:rPr>
            </w:pPr>
            <w:r w:rsidRPr="0045240E">
              <w:rPr>
                <w:rFonts w:ascii="Times New Roman" w:hAnsi="Times New Roman" w:cs="Times New Roman"/>
              </w:rPr>
              <w:t>к/с 30101810300000000765</w:t>
            </w:r>
          </w:p>
          <w:p w:rsidR="004E6F5B" w:rsidRPr="0045240E" w:rsidRDefault="004E6F5B" w:rsidP="004E6F5B">
            <w:pPr>
              <w:pStyle w:val="a3"/>
              <w:rPr>
                <w:rFonts w:ascii="Times New Roman" w:hAnsi="Times New Roman" w:cs="Times New Roman"/>
              </w:rPr>
            </w:pPr>
            <w:r w:rsidRPr="0045240E">
              <w:rPr>
                <w:rFonts w:ascii="Times New Roman" w:hAnsi="Times New Roman" w:cs="Times New Roman"/>
              </w:rPr>
              <w:t>БИК 041012765</w:t>
            </w:r>
          </w:p>
          <w:p w:rsidR="004E6F5B" w:rsidRPr="0045240E" w:rsidRDefault="004E6F5B" w:rsidP="004E6F5B">
            <w:pPr>
              <w:pStyle w:val="a3"/>
              <w:rPr>
                <w:rFonts w:ascii="Times New Roman" w:hAnsi="Times New Roman" w:cs="Times New Roman"/>
              </w:rPr>
            </w:pPr>
            <w:r w:rsidRPr="0045240E">
              <w:rPr>
                <w:rFonts w:ascii="Times New Roman" w:hAnsi="Times New Roman" w:cs="Times New Roman"/>
              </w:rPr>
              <w:t>«Азиатско-Тихоокеанский Банк» (ПАО)</w:t>
            </w:r>
          </w:p>
          <w:p w:rsidR="004E6F5B" w:rsidRPr="0045240E" w:rsidRDefault="004E6F5B" w:rsidP="004E6F5B">
            <w:pPr>
              <w:pStyle w:val="a3"/>
              <w:rPr>
                <w:rFonts w:ascii="Times New Roman" w:hAnsi="Times New Roman" w:cs="Times New Roman"/>
              </w:rPr>
            </w:pPr>
            <w:r w:rsidRPr="0045240E">
              <w:rPr>
                <w:rFonts w:ascii="Times New Roman" w:hAnsi="Times New Roman" w:cs="Times New Roman"/>
              </w:rPr>
              <w:t>Г. Благовещенск</w:t>
            </w:r>
          </w:p>
          <w:p w:rsidR="004E6F5B" w:rsidRPr="0045240E" w:rsidRDefault="004E6F5B" w:rsidP="004E6F5B">
            <w:pPr>
              <w:pStyle w:val="a3"/>
              <w:rPr>
                <w:rFonts w:ascii="Times New Roman" w:hAnsi="Times New Roman" w:cs="Times New Roman"/>
              </w:rPr>
            </w:pPr>
          </w:p>
          <w:p w:rsidR="004E6F5B" w:rsidRPr="0045240E" w:rsidRDefault="004E6F5B" w:rsidP="004E6F5B">
            <w:pPr>
              <w:pStyle w:val="a3"/>
              <w:rPr>
                <w:rFonts w:ascii="Times New Roman" w:hAnsi="Times New Roman" w:cs="Times New Roman"/>
              </w:rPr>
            </w:pPr>
          </w:p>
          <w:p w:rsidR="004E6F5B" w:rsidRPr="0045240E" w:rsidRDefault="004E6F5B" w:rsidP="004E6F5B">
            <w:pPr>
              <w:pStyle w:val="a3"/>
              <w:rPr>
                <w:rFonts w:ascii="Times New Roman" w:hAnsi="Times New Roman" w:cs="Times New Roman"/>
              </w:rPr>
            </w:pPr>
            <w:r w:rsidRPr="0045240E">
              <w:rPr>
                <w:rFonts w:ascii="Times New Roman" w:hAnsi="Times New Roman" w:cs="Times New Roman"/>
              </w:rPr>
              <w:t>_____________________/</w:t>
            </w:r>
            <w:r w:rsidR="00D54330">
              <w:rPr>
                <w:rFonts w:ascii="Times New Roman" w:hAnsi="Times New Roman" w:cs="Times New Roman"/>
              </w:rPr>
              <w:t>А.А. Буров</w:t>
            </w:r>
          </w:p>
          <w:p w:rsidR="004E6F5B" w:rsidRPr="0045240E" w:rsidRDefault="004E6F5B" w:rsidP="004E6F5B">
            <w:pPr>
              <w:pStyle w:val="a3"/>
              <w:rPr>
                <w:rFonts w:ascii="Times New Roman" w:hAnsi="Times New Roman" w:cs="Times New Roman"/>
              </w:rPr>
            </w:pPr>
          </w:p>
          <w:p w:rsidR="004E6F5B" w:rsidRPr="0045240E" w:rsidRDefault="004E6F5B" w:rsidP="004E6F5B">
            <w:pPr>
              <w:pStyle w:val="a3"/>
              <w:rPr>
                <w:rFonts w:ascii="Times New Roman" w:hAnsi="Times New Roman" w:cs="Times New Roman"/>
              </w:rPr>
            </w:pPr>
            <w:r w:rsidRPr="0045240E">
              <w:rPr>
                <w:rFonts w:ascii="Times New Roman" w:hAnsi="Times New Roman" w:cs="Times New Roman"/>
              </w:rPr>
              <w:t xml:space="preserve"> </w:t>
            </w:r>
          </w:p>
        </w:tc>
        <w:tc>
          <w:tcPr>
            <w:tcW w:w="5535" w:type="dxa"/>
          </w:tcPr>
          <w:p w:rsidR="004E6F5B" w:rsidRPr="0045240E" w:rsidRDefault="004E6F5B" w:rsidP="004E6F5B">
            <w:pPr>
              <w:pStyle w:val="ConsPlusNormal"/>
              <w:jc w:val="both"/>
              <w:rPr>
                <w:rFonts w:ascii="Times New Roman" w:hAnsi="Times New Roman" w:cs="Times New Roman"/>
                <w:szCs w:val="22"/>
              </w:rPr>
            </w:pPr>
            <w:r w:rsidRPr="0045240E">
              <w:rPr>
                <w:rFonts w:ascii="Times New Roman" w:hAnsi="Times New Roman" w:cs="Times New Roman"/>
                <w:szCs w:val="22"/>
              </w:rPr>
              <w:t>Заявитель</w:t>
            </w:r>
          </w:p>
          <w:p w:rsidR="004E6F5B" w:rsidRPr="0045240E" w:rsidRDefault="008575BC" w:rsidP="0045240E">
            <w:pPr>
              <w:pStyle w:val="ConsPlusNormal"/>
              <w:jc w:val="center"/>
              <w:rPr>
                <w:rFonts w:ascii="Times New Roman" w:hAnsi="Times New Roman" w:cs="Times New Roman"/>
                <w:i/>
                <w:sz w:val="18"/>
                <w:szCs w:val="18"/>
              </w:rPr>
            </w:pPr>
            <w:r>
              <w:rPr>
                <w:rFonts w:ascii="Times New Roman" w:hAnsi="Times New Roman" w:cs="Times New Roman"/>
                <w:szCs w:val="22"/>
              </w:rPr>
              <w:t>_____________________________________________</w:t>
            </w:r>
            <w:r w:rsidRPr="0045240E">
              <w:rPr>
                <w:rFonts w:ascii="Times New Roman" w:hAnsi="Times New Roman" w:cs="Times New Roman"/>
                <w:sz w:val="18"/>
                <w:szCs w:val="18"/>
              </w:rPr>
              <w:t xml:space="preserve"> </w:t>
            </w:r>
            <w:r w:rsidR="004E6F5B" w:rsidRPr="0045240E">
              <w:rPr>
                <w:rFonts w:ascii="Times New Roman" w:hAnsi="Times New Roman" w:cs="Times New Roman"/>
                <w:sz w:val="18"/>
                <w:szCs w:val="18"/>
              </w:rPr>
              <w:t>(</w:t>
            </w:r>
            <w:r w:rsidR="004E6F5B" w:rsidRPr="0045240E">
              <w:rPr>
                <w:rFonts w:ascii="Times New Roman" w:hAnsi="Times New Roman" w:cs="Times New Roman"/>
                <w:i/>
                <w:sz w:val="18"/>
                <w:szCs w:val="18"/>
              </w:rPr>
              <w:t>серия, номер, дата и место выдачи паспорта</w:t>
            </w:r>
          </w:p>
          <w:p w:rsidR="004E6F5B" w:rsidRPr="0045240E" w:rsidRDefault="004E6F5B" w:rsidP="0045240E">
            <w:pPr>
              <w:pStyle w:val="ConsPlusNormal"/>
              <w:jc w:val="center"/>
              <w:rPr>
                <w:rFonts w:ascii="Times New Roman" w:hAnsi="Times New Roman" w:cs="Times New Roman"/>
                <w:i/>
                <w:sz w:val="18"/>
                <w:szCs w:val="18"/>
              </w:rPr>
            </w:pPr>
            <w:r w:rsidRPr="0045240E">
              <w:rPr>
                <w:rFonts w:ascii="Times New Roman" w:hAnsi="Times New Roman" w:cs="Times New Roman"/>
                <w:i/>
                <w:sz w:val="18"/>
                <w:szCs w:val="18"/>
              </w:rPr>
              <w:t>или иного документа, удостоверяющего</w:t>
            </w:r>
          </w:p>
          <w:p w:rsidR="004E6F5B" w:rsidRPr="0045240E" w:rsidRDefault="004E6F5B" w:rsidP="004E6F5B">
            <w:pPr>
              <w:pStyle w:val="ConsPlusNormal"/>
              <w:jc w:val="center"/>
              <w:rPr>
                <w:rFonts w:ascii="Times New Roman" w:hAnsi="Times New Roman" w:cs="Times New Roman"/>
                <w:i/>
                <w:sz w:val="18"/>
                <w:szCs w:val="18"/>
              </w:rPr>
            </w:pPr>
            <w:r w:rsidRPr="0045240E">
              <w:rPr>
                <w:rFonts w:ascii="Times New Roman" w:hAnsi="Times New Roman" w:cs="Times New Roman"/>
                <w:i/>
                <w:sz w:val="18"/>
                <w:szCs w:val="18"/>
              </w:rPr>
              <w:t>личность в соответствии с законодательством Российской Федерации)</w:t>
            </w:r>
          </w:p>
          <w:p w:rsidR="004E6F5B" w:rsidRPr="0045240E" w:rsidRDefault="004E6F5B" w:rsidP="004E6F5B">
            <w:pPr>
              <w:pStyle w:val="ConsPlusNormal"/>
              <w:jc w:val="both"/>
              <w:rPr>
                <w:rFonts w:ascii="Times New Roman" w:hAnsi="Times New Roman" w:cs="Times New Roman"/>
                <w:szCs w:val="22"/>
              </w:rPr>
            </w:pPr>
            <w:r w:rsidRPr="0045240E">
              <w:rPr>
                <w:rFonts w:ascii="Times New Roman" w:hAnsi="Times New Roman" w:cs="Times New Roman"/>
                <w:szCs w:val="22"/>
              </w:rPr>
              <w:t>ИНН (при наличии) ____________________</w:t>
            </w:r>
          </w:p>
          <w:p w:rsidR="004E6F5B" w:rsidRPr="0045240E" w:rsidRDefault="004E6F5B" w:rsidP="004E6F5B">
            <w:pPr>
              <w:pStyle w:val="ConsPlusNormal"/>
              <w:jc w:val="both"/>
              <w:rPr>
                <w:rFonts w:ascii="Times New Roman" w:hAnsi="Times New Roman" w:cs="Times New Roman"/>
                <w:szCs w:val="22"/>
              </w:rPr>
            </w:pPr>
            <w:r w:rsidRPr="0045240E">
              <w:rPr>
                <w:rFonts w:ascii="Times New Roman" w:hAnsi="Times New Roman" w:cs="Times New Roman"/>
                <w:szCs w:val="22"/>
              </w:rPr>
              <w:t>_____________________________________</w:t>
            </w:r>
          </w:p>
          <w:p w:rsidR="004E6F5B" w:rsidRPr="0045240E" w:rsidRDefault="008575BC" w:rsidP="004E6F5B">
            <w:pPr>
              <w:pStyle w:val="ConsPlusNormal"/>
              <w:jc w:val="both"/>
              <w:rPr>
                <w:rFonts w:ascii="Times New Roman" w:hAnsi="Times New Roman" w:cs="Times New Roman"/>
                <w:szCs w:val="22"/>
              </w:rPr>
            </w:pPr>
            <w:r>
              <w:rPr>
                <w:rFonts w:ascii="Times New Roman" w:hAnsi="Times New Roman" w:cs="Times New Roman"/>
                <w:szCs w:val="22"/>
              </w:rPr>
              <w:t>Адрес места регистрации</w:t>
            </w:r>
          </w:p>
          <w:p w:rsidR="004E6F5B" w:rsidRPr="0045240E" w:rsidRDefault="004E6F5B" w:rsidP="004E6F5B">
            <w:pPr>
              <w:pStyle w:val="ConsPlusNormal"/>
              <w:jc w:val="both"/>
              <w:rPr>
                <w:rFonts w:ascii="Times New Roman" w:hAnsi="Times New Roman" w:cs="Times New Roman"/>
                <w:szCs w:val="22"/>
              </w:rPr>
            </w:pPr>
          </w:p>
          <w:p w:rsidR="004E6F5B" w:rsidRPr="0045240E" w:rsidRDefault="0045240E" w:rsidP="004E6F5B">
            <w:pPr>
              <w:pStyle w:val="ConsPlusNormal"/>
              <w:jc w:val="both"/>
              <w:rPr>
                <w:rFonts w:ascii="Times New Roman" w:hAnsi="Times New Roman" w:cs="Times New Roman"/>
                <w:szCs w:val="22"/>
              </w:rPr>
            </w:pPr>
            <w:r w:rsidRPr="0045240E">
              <w:rPr>
                <w:rFonts w:ascii="Times New Roman" w:hAnsi="Times New Roman" w:cs="Times New Roman"/>
                <w:szCs w:val="22"/>
              </w:rPr>
              <w:t xml:space="preserve">_______________________ </w:t>
            </w:r>
            <w:r w:rsidR="008575BC">
              <w:rPr>
                <w:rFonts w:ascii="Times New Roman" w:hAnsi="Times New Roman" w:cs="Times New Roman"/>
                <w:szCs w:val="22"/>
              </w:rPr>
              <w:t>Подпись заявителя и расшифровка подписи</w:t>
            </w:r>
          </w:p>
          <w:p w:rsidR="004E6F5B" w:rsidRPr="0045240E" w:rsidRDefault="004E6F5B" w:rsidP="004E6F5B">
            <w:pPr>
              <w:pStyle w:val="ConsPlusNormal"/>
              <w:jc w:val="both"/>
              <w:rPr>
                <w:szCs w:val="22"/>
              </w:rPr>
            </w:pPr>
          </w:p>
        </w:tc>
        <w:tc>
          <w:tcPr>
            <w:tcW w:w="5535" w:type="dxa"/>
          </w:tcPr>
          <w:p w:rsidR="004E6F5B" w:rsidRPr="0045240E" w:rsidRDefault="004E6F5B" w:rsidP="004E6F5B">
            <w:pPr>
              <w:pStyle w:val="a3"/>
              <w:rPr>
                <w:rFonts w:ascii="Times New Roman" w:hAnsi="Times New Roman" w:cs="Times New Roman"/>
              </w:rPr>
            </w:pPr>
          </w:p>
          <w:p w:rsidR="004E6F5B" w:rsidRPr="0045240E" w:rsidRDefault="004E6F5B" w:rsidP="004E6F5B">
            <w:pPr>
              <w:pStyle w:val="a3"/>
              <w:rPr>
                <w:rFonts w:ascii="Times New Roman" w:hAnsi="Times New Roman" w:cs="Times New Roman"/>
              </w:rPr>
            </w:pPr>
          </w:p>
        </w:tc>
      </w:tr>
      <w:tr w:rsidR="004E6F5B" w:rsidRPr="0045240E" w:rsidTr="004E6F5B">
        <w:tc>
          <w:tcPr>
            <w:tcW w:w="4556" w:type="dxa"/>
          </w:tcPr>
          <w:p w:rsidR="004E6F5B" w:rsidRPr="0045240E" w:rsidRDefault="004E6F5B" w:rsidP="004E6F5B">
            <w:pPr>
              <w:pStyle w:val="a3"/>
              <w:rPr>
                <w:rFonts w:ascii="Times New Roman" w:hAnsi="Times New Roman" w:cs="Times New Roman"/>
                <w:b/>
              </w:rPr>
            </w:pPr>
          </w:p>
        </w:tc>
        <w:tc>
          <w:tcPr>
            <w:tcW w:w="5535" w:type="dxa"/>
          </w:tcPr>
          <w:p w:rsidR="004E6F5B" w:rsidRPr="0045240E" w:rsidRDefault="004E6F5B" w:rsidP="004E6F5B">
            <w:pPr>
              <w:pStyle w:val="ConsPlusNormal"/>
              <w:jc w:val="right"/>
              <w:rPr>
                <w:szCs w:val="22"/>
              </w:rPr>
            </w:pPr>
          </w:p>
        </w:tc>
        <w:tc>
          <w:tcPr>
            <w:tcW w:w="5535" w:type="dxa"/>
          </w:tcPr>
          <w:p w:rsidR="004E6F5B" w:rsidRPr="0045240E" w:rsidRDefault="004E6F5B" w:rsidP="004E6F5B">
            <w:pPr>
              <w:pStyle w:val="a3"/>
              <w:rPr>
                <w:rFonts w:ascii="Times New Roman" w:hAnsi="Times New Roman" w:cs="Times New Roman"/>
              </w:rPr>
            </w:pPr>
          </w:p>
        </w:tc>
      </w:tr>
    </w:tbl>
    <w:p w:rsidR="009A7C13" w:rsidRPr="0045240E" w:rsidRDefault="009A7C13" w:rsidP="003356A1">
      <w:pPr>
        <w:pStyle w:val="a3"/>
        <w:rPr>
          <w:rFonts w:ascii="Times New Roman" w:hAnsi="Times New Roman" w:cs="Times New Roman"/>
        </w:rPr>
      </w:pPr>
    </w:p>
    <w:sectPr w:rsidR="009A7C13" w:rsidRPr="0045240E" w:rsidSect="00571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F5827"/>
    <w:rsid w:val="00042D64"/>
    <w:rsid w:val="00106038"/>
    <w:rsid w:val="00163B2F"/>
    <w:rsid w:val="001F2624"/>
    <w:rsid w:val="00215B90"/>
    <w:rsid w:val="00254C96"/>
    <w:rsid w:val="00276EC1"/>
    <w:rsid w:val="002E51A2"/>
    <w:rsid w:val="00316734"/>
    <w:rsid w:val="003356A1"/>
    <w:rsid w:val="003A127D"/>
    <w:rsid w:val="003A3028"/>
    <w:rsid w:val="00435359"/>
    <w:rsid w:val="004421BA"/>
    <w:rsid w:val="0045240E"/>
    <w:rsid w:val="00494A47"/>
    <w:rsid w:val="004A3145"/>
    <w:rsid w:val="004B432F"/>
    <w:rsid w:val="004E6F5B"/>
    <w:rsid w:val="00571D92"/>
    <w:rsid w:val="00612E9E"/>
    <w:rsid w:val="00713480"/>
    <w:rsid w:val="0081671A"/>
    <w:rsid w:val="008575BC"/>
    <w:rsid w:val="0087171D"/>
    <w:rsid w:val="00881F63"/>
    <w:rsid w:val="008E5B7C"/>
    <w:rsid w:val="008F3B59"/>
    <w:rsid w:val="008F5827"/>
    <w:rsid w:val="00967C3F"/>
    <w:rsid w:val="00971E2B"/>
    <w:rsid w:val="009A7C13"/>
    <w:rsid w:val="009C3C96"/>
    <w:rsid w:val="009F24B9"/>
    <w:rsid w:val="00AD0B27"/>
    <w:rsid w:val="00BB3F43"/>
    <w:rsid w:val="00BD1E3F"/>
    <w:rsid w:val="00C17ADB"/>
    <w:rsid w:val="00C2321C"/>
    <w:rsid w:val="00D3435A"/>
    <w:rsid w:val="00D54330"/>
    <w:rsid w:val="00E32A26"/>
    <w:rsid w:val="00F254E7"/>
    <w:rsid w:val="00F6029A"/>
    <w:rsid w:val="00F65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6622"/>
  <w15:docId w15:val="{CB174D9E-680E-4DFE-A210-F6A6448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D92"/>
  </w:style>
  <w:style w:type="paragraph" w:styleId="1">
    <w:name w:val="heading 1"/>
    <w:basedOn w:val="a"/>
    <w:next w:val="a"/>
    <w:link w:val="10"/>
    <w:uiPriority w:val="9"/>
    <w:qFormat/>
    <w:rsid w:val="008717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F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F5827"/>
    <w:rPr>
      <w:rFonts w:ascii="Courier New" w:eastAsia="Times New Roman" w:hAnsi="Courier New" w:cs="Courier New"/>
      <w:sz w:val="20"/>
      <w:szCs w:val="20"/>
      <w:lang w:eastAsia="ru-RU"/>
    </w:rPr>
  </w:style>
  <w:style w:type="paragraph" w:styleId="a3">
    <w:name w:val="No Spacing"/>
    <w:uiPriority w:val="1"/>
    <w:qFormat/>
    <w:rsid w:val="0087171D"/>
    <w:pPr>
      <w:spacing w:after="0" w:line="240" w:lineRule="auto"/>
    </w:pPr>
  </w:style>
  <w:style w:type="character" w:customStyle="1" w:styleId="10">
    <w:name w:val="Заголовок 1 Знак"/>
    <w:basedOn w:val="a0"/>
    <w:link w:val="1"/>
    <w:uiPriority w:val="9"/>
    <w:rsid w:val="0087171D"/>
    <w:rPr>
      <w:rFonts w:asciiTheme="majorHAnsi" w:eastAsiaTheme="majorEastAsia" w:hAnsiTheme="majorHAnsi" w:cstheme="majorBidi"/>
      <w:b/>
      <w:bCs/>
      <w:color w:val="2E74B5" w:themeColor="accent1" w:themeShade="BF"/>
      <w:sz w:val="28"/>
      <w:szCs w:val="28"/>
    </w:rPr>
  </w:style>
  <w:style w:type="paragraph" w:customStyle="1" w:styleId="ConsPlusNonformat">
    <w:name w:val="ConsPlusNonformat"/>
    <w:rsid w:val="00F65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E6F5B"/>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276E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6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07201">
      <w:bodyDiv w:val="1"/>
      <w:marLeft w:val="0"/>
      <w:marRight w:val="0"/>
      <w:marTop w:val="0"/>
      <w:marBottom w:val="0"/>
      <w:divBdr>
        <w:top w:val="none" w:sz="0" w:space="0" w:color="auto"/>
        <w:left w:val="none" w:sz="0" w:space="0" w:color="auto"/>
        <w:bottom w:val="none" w:sz="0" w:space="0" w:color="auto"/>
        <w:right w:val="none" w:sz="0" w:space="0" w:color="auto"/>
      </w:divBdr>
      <w:divsChild>
        <w:div w:id="329213254">
          <w:marLeft w:val="60"/>
          <w:marRight w:val="60"/>
          <w:marTop w:val="100"/>
          <w:marBottom w:val="100"/>
          <w:divBdr>
            <w:top w:val="none" w:sz="0" w:space="0" w:color="auto"/>
            <w:left w:val="none" w:sz="0" w:space="0" w:color="auto"/>
            <w:bottom w:val="none" w:sz="0" w:space="0" w:color="auto"/>
            <w:right w:val="none" w:sz="0" w:space="0" w:color="auto"/>
          </w:divBdr>
        </w:div>
        <w:div w:id="437481272">
          <w:marLeft w:val="60"/>
          <w:marRight w:val="60"/>
          <w:marTop w:val="100"/>
          <w:marBottom w:val="100"/>
          <w:divBdr>
            <w:top w:val="none" w:sz="0" w:space="0" w:color="auto"/>
            <w:left w:val="none" w:sz="0" w:space="0" w:color="auto"/>
            <w:bottom w:val="none" w:sz="0" w:space="0" w:color="auto"/>
            <w:right w:val="none" w:sz="0" w:space="0" w:color="auto"/>
          </w:divBdr>
          <w:divsChild>
            <w:div w:id="1302345449">
              <w:marLeft w:val="0"/>
              <w:marRight w:val="0"/>
              <w:marTop w:val="0"/>
              <w:marBottom w:val="0"/>
              <w:divBdr>
                <w:top w:val="none" w:sz="0" w:space="0" w:color="auto"/>
                <w:left w:val="none" w:sz="0" w:space="0" w:color="auto"/>
                <w:bottom w:val="none" w:sz="0" w:space="0" w:color="auto"/>
                <w:right w:val="none" w:sz="0" w:space="0" w:color="auto"/>
              </w:divBdr>
            </w:div>
          </w:divsChild>
        </w:div>
        <w:div w:id="1589776818">
          <w:marLeft w:val="60"/>
          <w:marRight w:val="60"/>
          <w:marTop w:val="100"/>
          <w:marBottom w:val="100"/>
          <w:divBdr>
            <w:top w:val="none" w:sz="0" w:space="0" w:color="auto"/>
            <w:left w:val="none" w:sz="0" w:space="0" w:color="auto"/>
            <w:bottom w:val="none" w:sz="0" w:space="0" w:color="auto"/>
            <w:right w:val="none" w:sz="0" w:space="0" w:color="auto"/>
          </w:divBdr>
        </w:div>
        <w:div w:id="1823615587">
          <w:marLeft w:val="60"/>
          <w:marRight w:val="60"/>
          <w:marTop w:val="100"/>
          <w:marBottom w:val="100"/>
          <w:divBdr>
            <w:top w:val="none" w:sz="0" w:space="0" w:color="auto"/>
            <w:left w:val="none" w:sz="0" w:space="0" w:color="auto"/>
            <w:bottom w:val="none" w:sz="0" w:space="0" w:color="auto"/>
            <w:right w:val="none" w:sz="0" w:space="0" w:color="auto"/>
          </w:divBdr>
        </w:div>
        <w:div w:id="565384950">
          <w:marLeft w:val="60"/>
          <w:marRight w:val="60"/>
          <w:marTop w:val="100"/>
          <w:marBottom w:val="100"/>
          <w:divBdr>
            <w:top w:val="none" w:sz="0" w:space="0" w:color="auto"/>
            <w:left w:val="none" w:sz="0" w:space="0" w:color="auto"/>
            <w:bottom w:val="none" w:sz="0" w:space="0" w:color="auto"/>
            <w:right w:val="none" w:sz="0" w:space="0" w:color="auto"/>
          </w:divBdr>
          <w:divsChild>
            <w:div w:id="995109148">
              <w:marLeft w:val="0"/>
              <w:marRight w:val="0"/>
              <w:marTop w:val="0"/>
              <w:marBottom w:val="0"/>
              <w:divBdr>
                <w:top w:val="none" w:sz="0" w:space="0" w:color="auto"/>
                <w:left w:val="none" w:sz="0" w:space="0" w:color="auto"/>
                <w:bottom w:val="none" w:sz="0" w:space="0" w:color="auto"/>
                <w:right w:val="none" w:sz="0" w:space="0" w:color="auto"/>
              </w:divBdr>
            </w:div>
          </w:divsChild>
        </w:div>
        <w:div w:id="188936736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B600-F77E-4DD7-8680-C6837AF2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1815</Words>
  <Characters>10351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Борисович Банзаракцаев</dc:creator>
  <cp:lastModifiedBy>Елена А. Гордиенко</cp:lastModifiedBy>
  <cp:revision>9</cp:revision>
  <cp:lastPrinted>2022-09-08T04:33:00Z</cp:lastPrinted>
  <dcterms:created xsi:type="dcterms:W3CDTF">2020-06-23T00:39:00Z</dcterms:created>
  <dcterms:modified xsi:type="dcterms:W3CDTF">2022-12-01T03:09:00Z</dcterms:modified>
</cp:coreProperties>
</file>